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AB" w:rsidRPr="00FB11E6" w:rsidRDefault="00016CAB" w:rsidP="00016C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11E6">
        <w:rPr>
          <w:rFonts w:ascii="Arial" w:eastAsia="Times New Roman" w:hAnsi="Arial" w:cs="Arial"/>
          <w:b/>
          <w:sz w:val="24"/>
          <w:szCs w:val="24"/>
        </w:rPr>
        <w:t>COMUNE DI GENOVA</w:t>
      </w:r>
    </w:p>
    <w:p w:rsidR="00016CAB" w:rsidRPr="00FB11E6" w:rsidRDefault="00016CAB" w:rsidP="00016C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11E6">
        <w:rPr>
          <w:rFonts w:ascii="Arial" w:eastAsia="Times New Roman" w:hAnsi="Arial" w:cs="Arial"/>
          <w:b/>
          <w:sz w:val="24"/>
          <w:szCs w:val="24"/>
        </w:rPr>
        <w:t>MUNICIPIO II CENTRO OVEST</w:t>
      </w:r>
    </w:p>
    <w:p w:rsidR="00016CAB" w:rsidRDefault="00016CAB" w:rsidP="00016C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11E6">
        <w:rPr>
          <w:rFonts w:ascii="Arial" w:eastAsia="Times New Roman" w:hAnsi="Arial" w:cs="Arial"/>
          <w:b/>
          <w:sz w:val="24"/>
          <w:szCs w:val="24"/>
        </w:rPr>
        <w:t>ESTRATTO DAL VERBALE</w:t>
      </w:r>
    </w:p>
    <w:p w:rsidR="00C86F28" w:rsidRPr="00FB11E6" w:rsidRDefault="00C86F28" w:rsidP="00016C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825222" w:rsidRPr="00FB11E6" w:rsidRDefault="00825222" w:rsidP="005206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25222" w:rsidRPr="00E258B1" w:rsidRDefault="00C86F28" w:rsidP="00C86F28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Seduta del 10 maggio 2021                                                      </w:t>
      </w:r>
      <w:r w:rsidR="00825222">
        <w:rPr>
          <w:rFonts w:ascii="Arial" w:eastAsia="Times New Roman" w:hAnsi="Arial" w:cs="Arial"/>
          <w:b/>
          <w:bCs/>
          <w:i/>
          <w:sz w:val="24"/>
          <w:szCs w:val="24"/>
        </w:rPr>
        <w:t>Argomento 41</w:t>
      </w:r>
      <w:r w:rsidR="00825222" w:rsidRPr="00E258B1">
        <w:rPr>
          <w:rFonts w:ascii="Arial" w:eastAsia="Times New Roman" w:hAnsi="Arial" w:cs="Arial"/>
          <w:b/>
          <w:bCs/>
          <w:i/>
          <w:sz w:val="24"/>
          <w:szCs w:val="24"/>
        </w:rPr>
        <w:t>A</w:t>
      </w:r>
    </w:p>
    <w:p w:rsidR="00825222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INTERPELLANZA SU BATTERIA DI GRANAROLO</w:t>
      </w:r>
    </w:p>
    <w:p w:rsidR="00825222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========================================================================</w:t>
      </w:r>
    </w:p>
    <w:p w:rsidR="00825222" w:rsidRPr="00E720A8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 xml:space="preserve">L’anno </w:t>
      </w:r>
      <w:proofErr w:type="spellStart"/>
      <w:r>
        <w:rPr>
          <w:rFonts w:ascii="Arial" w:eastAsia="Times New Roman" w:hAnsi="Arial" w:cs="Arial"/>
          <w:b/>
          <w:bCs/>
          <w:szCs w:val="24"/>
        </w:rPr>
        <w:t>duemila</w:t>
      </w:r>
      <w:r w:rsidRPr="00E720A8">
        <w:rPr>
          <w:rFonts w:ascii="Arial" w:eastAsia="Times New Roman" w:hAnsi="Arial" w:cs="Arial"/>
          <w:b/>
          <w:bCs/>
          <w:szCs w:val="24"/>
        </w:rPr>
        <w:t>vent</w:t>
      </w:r>
      <w:r>
        <w:rPr>
          <w:rFonts w:ascii="Arial" w:eastAsia="Times New Roman" w:hAnsi="Arial" w:cs="Arial"/>
          <w:b/>
          <w:bCs/>
          <w:szCs w:val="24"/>
        </w:rPr>
        <w:t>uno</w:t>
      </w:r>
      <w:proofErr w:type="spellEnd"/>
      <w:r>
        <w:rPr>
          <w:rFonts w:ascii="Arial" w:eastAsia="Times New Roman" w:hAnsi="Arial" w:cs="Arial"/>
          <w:b/>
          <w:bCs/>
          <w:szCs w:val="24"/>
        </w:rPr>
        <w:t xml:space="preserve">, </w:t>
      </w:r>
      <w:r w:rsidRPr="00E720A8">
        <w:rPr>
          <w:rFonts w:ascii="Arial" w:eastAsia="Times New Roman" w:hAnsi="Arial" w:cs="Arial"/>
          <w:b/>
          <w:bCs/>
          <w:szCs w:val="24"/>
        </w:rPr>
        <w:t xml:space="preserve">addì </w:t>
      </w:r>
      <w:r>
        <w:rPr>
          <w:rFonts w:ascii="Arial" w:eastAsia="Times New Roman" w:hAnsi="Arial" w:cs="Arial"/>
          <w:b/>
          <w:bCs/>
          <w:szCs w:val="24"/>
        </w:rPr>
        <w:t>10 del mese di maggio</w:t>
      </w:r>
      <w:r w:rsidRPr="00E720A8">
        <w:rPr>
          <w:rFonts w:ascii="Arial" w:eastAsia="Times New Roman" w:hAnsi="Arial" w:cs="Arial"/>
          <w:b/>
          <w:bCs/>
          <w:szCs w:val="24"/>
        </w:rPr>
        <w:t xml:space="preserve"> in Genova </w:t>
      </w:r>
      <w:r>
        <w:rPr>
          <w:rFonts w:ascii="Arial" w:eastAsia="Times New Roman" w:hAnsi="Arial" w:cs="Arial"/>
          <w:b/>
          <w:bCs/>
          <w:szCs w:val="24"/>
        </w:rPr>
        <w:t xml:space="preserve">in modalità videoconferenza “Piattaforma Cisco </w:t>
      </w:r>
      <w:proofErr w:type="spellStart"/>
      <w:r>
        <w:rPr>
          <w:rFonts w:ascii="Arial" w:eastAsia="Times New Roman" w:hAnsi="Arial" w:cs="Arial"/>
          <w:b/>
          <w:bCs/>
          <w:szCs w:val="24"/>
        </w:rPr>
        <w:t>Webex</w:t>
      </w:r>
      <w:proofErr w:type="spellEnd"/>
      <w:r>
        <w:rPr>
          <w:rFonts w:ascii="Arial" w:eastAsia="Times New Roman" w:hAnsi="Arial" w:cs="Arial"/>
          <w:b/>
          <w:bCs/>
          <w:szCs w:val="24"/>
        </w:rPr>
        <w:t xml:space="preserve">” con presenza del Presidente e della Segreteria, </w:t>
      </w:r>
      <w:r w:rsidRPr="00E720A8">
        <w:rPr>
          <w:rFonts w:ascii="Arial" w:eastAsia="Times New Roman" w:hAnsi="Arial" w:cs="Arial"/>
          <w:b/>
          <w:bCs/>
          <w:szCs w:val="24"/>
        </w:rPr>
        <w:t xml:space="preserve">alle ore </w:t>
      </w:r>
      <w:r w:rsidRPr="00A24C4B">
        <w:rPr>
          <w:rFonts w:ascii="Arial" w:eastAsia="Times New Roman" w:hAnsi="Arial" w:cs="Arial"/>
          <w:b/>
          <w:bCs/>
          <w:szCs w:val="24"/>
        </w:rPr>
        <w:t>15</w:t>
      </w:r>
      <w:r w:rsidRPr="00E720A8">
        <w:rPr>
          <w:rFonts w:ascii="Arial" w:eastAsia="Times New Roman" w:hAnsi="Arial" w:cs="Arial"/>
          <w:b/>
          <w:bCs/>
          <w:szCs w:val="24"/>
        </w:rPr>
        <w:t>,00</w:t>
      </w:r>
      <w:r>
        <w:rPr>
          <w:rFonts w:ascii="Arial" w:eastAsia="Times New Roman" w:hAnsi="Arial" w:cs="Arial"/>
          <w:b/>
          <w:bCs/>
          <w:szCs w:val="24"/>
        </w:rPr>
        <w:t>,</w:t>
      </w:r>
      <w:r w:rsidRPr="00E720A8">
        <w:rPr>
          <w:rFonts w:ascii="Arial" w:eastAsia="Times New Roman" w:hAnsi="Arial" w:cs="Arial"/>
          <w:b/>
          <w:bCs/>
          <w:szCs w:val="24"/>
        </w:rPr>
        <w:t xml:space="preserve"> si è riunito il Consiglio Municipale in seduta pubblica ordinaria in prima conv</w:t>
      </w:r>
      <w:r>
        <w:rPr>
          <w:rFonts w:ascii="Arial" w:eastAsia="Times New Roman" w:hAnsi="Arial" w:cs="Arial"/>
          <w:b/>
          <w:bCs/>
          <w:szCs w:val="24"/>
        </w:rPr>
        <w:t>ocazione, come da avviso PG/2021</w:t>
      </w:r>
      <w:r w:rsidRPr="00E720A8">
        <w:rPr>
          <w:rFonts w:ascii="Arial" w:eastAsia="Times New Roman" w:hAnsi="Arial" w:cs="Arial"/>
          <w:b/>
          <w:bCs/>
          <w:szCs w:val="24"/>
        </w:rPr>
        <w:t>/</w:t>
      </w:r>
      <w:r>
        <w:rPr>
          <w:rFonts w:ascii="Arial" w:eastAsia="Times New Roman" w:hAnsi="Arial" w:cs="Arial"/>
          <w:b/>
          <w:bCs/>
          <w:szCs w:val="24"/>
        </w:rPr>
        <w:t>158200 d</w:t>
      </w:r>
      <w:r w:rsidRPr="00E720A8">
        <w:rPr>
          <w:rFonts w:ascii="Arial" w:eastAsia="Times New Roman" w:hAnsi="Arial" w:cs="Arial"/>
          <w:b/>
          <w:bCs/>
          <w:szCs w:val="24"/>
        </w:rPr>
        <w:t>el</w:t>
      </w:r>
      <w:r>
        <w:rPr>
          <w:rFonts w:ascii="Arial" w:eastAsia="Times New Roman" w:hAnsi="Arial" w:cs="Arial"/>
          <w:b/>
          <w:bCs/>
          <w:szCs w:val="24"/>
        </w:rPr>
        <w:t xml:space="preserve"> 03.05</w:t>
      </w:r>
      <w:r w:rsidRPr="00A24C4B">
        <w:rPr>
          <w:rFonts w:ascii="Arial" w:eastAsia="Times New Roman" w:hAnsi="Arial" w:cs="Arial"/>
          <w:b/>
          <w:bCs/>
          <w:szCs w:val="24"/>
        </w:rPr>
        <w:t>.2021</w:t>
      </w:r>
      <w:r w:rsidRPr="00E720A8">
        <w:rPr>
          <w:rFonts w:ascii="Arial" w:eastAsia="Times New Roman" w:hAnsi="Arial" w:cs="Arial"/>
          <w:b/>
          <w:bCs/>
          <w:szCs w:val="24"/>
        </w:rPr>
        <w:t>.</w:t>
      </w:r>
    </w:p>
    <w:p w:rsidR="00825222" w:rsidRPr="006A62B4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  <w:r w:rsidRPr="00496E8D">
        <w:rPr>
          <w:rFonts w:ascii="Arial" w:eastAsia="Times New Roman" w:hAnsi="Arial" w:cs="Arial"/>
          <w:b/>
          <w:bCs/>
          <w:szCs w:val="24"/>
        </w:rPr>
        <w:t xml:space="preserve">Alle </w:t>
      </w:r>
      <w:r w:rsidRPr="006A62B4">
        <w:rPr>
          <w:rFonts w:ascii="Arial" w:eastAsia="Times New Roman" w:hAnsi="Arial" w:cs="Arial"/>
          <w:b/>
          <w:bCs/>
          <w:szCs w:val="24"/>
        </w:rPr>
        <w:t>ore 15,10 il Presidente ordina l’appello nominale che espone le seguenti risultanze:</w:t>
      </w:r>
    </w:p>
    <w:p w:rsidR="00825222" w:rsidRPr="00E720A8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6A62B4">
        <w:rPr>
          <w:rFonts w:ascii="Arial" w:eastAsia="Times New Roman" w:hAnsi="Arial" w:cs="Arial"/>
          <w:b/>
          <w:bCs/>
          <w:szCs w:val="24"/>
        </w:rPr>
        <w:t>PRESENTI il Presidente</w:t>
      </w:r>
      <w:r w:rsidRPr="00E720A8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COLNAGHI Michele</w:t>
      </w:r>
      <w:r w:rsidRPr="00E720A8">
        <w:rPr>
          <w:rFonts w:ascii="Arial" w:eastAsia="Times New Roman" w:hAnsi="Arial" w:cs="Arial"/>
          <w:b/>
          <w:bCs/>
          <w:szCs w:val="24"/>
        </w:rPr>
        <w:t xml:space="preserve"> e i Consiglieri: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ABRILE Piergiorgio, ALFARONE Fabio, BOSCO Giuseppina, CAGNANA Francesca, CAVAZZON Luciano, FALCIDIA Renato, </w:t>
      </w:r>
      <w:r w:rsidRPr="00496E8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FERRARI Andrea, GAGLIANESE Lucia GHIRARDI Sergio,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496E8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GIANNINI Giulia, LUCIA Amedeo,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MARANINI Fabrizio, MAZZI Simonetta,</w:t>
      </w:r>
      <w:r w:rsidRPr="00496E8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MAZZUCCHELLI Stefania,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MICHELETTO Giorgio, MORABITO Domenico,</w:t>
      </w:r>
      <w:r w:rsidRPr="00496E8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PASSERI Mariano</w:t>
      </w:r>
      <w:proofErr w:type="gramStart"/>
      <w:r w:rsidRPr="00496E8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,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496E8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PUPPO Massimo, RADI Fabrizio,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RUSSO Serena, TRIGLIA Sergio</w:t>
      </w:r>
    </w:p>
    <w:p w:rsidR="00825222" w:rsidRPr="00E720A8" w:rsidRDefault="00825222" w:rsidP="0082522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825222" w:rsidRPr="00E720A8" w:rsidRDefault="00825222" w:rsidP="0082522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Cs w:val="24"/>
          <w:u w:val="single"/>
        </w:rPr>
      </w:pPr>
      <w:r w:rsidRPr="00E720A8">
        <w:rPr>
          <w:rFonts w:ascii="Arial" w:eastAsia="Times New Roman" w:hAnsi="Arial" w:cs="Arial"/>
          <w:b/>
          <w:bCs/>
          <w:szCs w:val="24"/>
        </w:rPr>
        <w:tab/>
      </w:r>
      <w:r w:rsidRPr="00E720A8">
        <w:rPr>
          <w:rFonts w:ascii="Arial" w:eastAsia="Times New Roman" w:hAnsi="Arial" w:cs="Arial"/>
          <w:b/>
          <w:bCs/>
          <w:szCs w:val="24"/>
        </w:rPr>
        <w:tab/>
      </w:r>
      <w:r w:rsidRPr="00E720A8">
        <w:rPr>
          <w:rFonts w:ascii="Arial" w:eastAsia="Times New Roman" w:hAnsi="Arial" w:cs="Arial"/>
          <w:b/>
          <w:bCs/>
          <w:szCs w:val="24"/>
        </w:rPr>
        <w:tab/>
      </w:r>
      <w:r w:rsidRPr="00E720A8">
        <w:rPr>
          <w:rFonts w:ascii="Arial" w:eastAsia="Times New Roman" w:hAnsi="Arial" w:cs="Arial"/>
          <w:b/>
          <w:bCs/>
          <w:szCs w:val="24"/>
        </w:rPr>
        <w:tab/>
      </w:r>
      <w:r w:rsidRPr="00496E8D">
        <w:rPr>
          <w:rFonts w:ascii="Arial" w:eastAsia="Times New Roman" w:hAnsi="Arial" w:cs="Arial"/>
          <w:b/>
          <w:bCs/>
          <w:szCs w:val="24"/>
          <w:u w:val="single"/>
        </w:rPr>
        <w:t xml:space="preserve">= in </w:t>
      </w:r>
      <w:r w:rsidRPr="00850AC8">
        <w:rPr>
          <w:rFonts w:ascii="Arial" w:eastAsia="Times New Roman" w:hAnsi="Arial" w:cs="Arial"/>
          <w:b/>
          <w:bCs/>
          <w:szCs w:val="24"/>
          <w:u w:val="single"/>
        </w:rPr>
        <w:t>numero di 22</w:t>
      </w:r>
    </w:p>
    <w:p w:rsidR="00825222" w:rsidRPr="00E720A8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u w:val="single"/>
        </w:rPr>
      </w:pPr>
    </w:p>
    <w:p w:rsidR="00825222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Cs w:val="24"/>
        </w:rPr>
        <w:t xml:space="preserve">ASSENTI i </w:t>
      </w:r>
      <w:r w:rsidRPr="00496E8D">
        <w:rPr>
          <w:rFonts w:ascii="Arial" w:eastAsia="Times New Roman" w:hAnsi="Arial" w:cs="Arial"/>
          <w:b/>
          <w:bCs/>
          <w:szCs w:val="24"/>
        </w:rPr>
        <w:t>Consiglieri: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BALDI Fedra, PAPINI Fabio, PASTORINO Michele</w:t>
      </w:r>
    </w:p>
    <w:p w:rsidR="00825222" w:rsidRPr="00E720A8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:rsidR="00825222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u w:val="single"/>
        </w:rPr>
      </w:pPr>
      <w:r w:rsidRPr="00E720A8">
        <w:rPr>
          <w:rFonts w:ascii="Arial" w:eastAsia="Times New Roman" w:hAnsi="Arial" w:cs="Arial"/>
          <w:b/>
          <w:bCs/>
          <w:szCs w:val="24"/>
        </w:rPr>
        <w:tab/>
      </w:r>
      <w:r w:rsidRPr="00E720A8">
        <w:rPr>
          <w:rFonts w:ascii="Arial" w:eastAsia="Times New Roman" w:hAnsi="Arial" w:cs="Arial"/>
          <w:b/>
          <w:bCs/>
          <w:szCs w:val="24"/>
        </w:rPr>
        <w:tab/>
      </w:r>
      <w:r w:rsidRPr="00E720A8">
        <w:rPr>
          <w:rFonts w:ascii="Arial" w:eastAsia="Times New Roman" w:hAnsi="Arial" w:cs="Arial"/>
          <w:b/>
          <w:bCs/>
          <w:szCs w:val="24"/>
        </w:rPr>
        <w:tab/>
      </w:r>
      <w:r w:rsidRPr="00E720A8">
        <w:rPr>
          <w:rFonts w:ascii="Arial" w:eastAsia="Times New Roman" w:hAnsi="Arial" w:cs="Arial"/>
          <w:b/>
          <w:bCs/>
          <w:szCs w:val="24"/>
        </w:rPr>
        <w:tab/>
      </w:r>
      <w:r w:rsidRPr="00E720A8">
        <w:rPr>
          <w:rFonts w:ascii="Arial" w:eastAsia="Times New Roman" w:hAnsi="Arial" w:cs="Arial"/>
          <w:b/>
          <w:bCs/>
          <w:szCs w:val="24"/>
        </w:rPr>
        <w:tab/>
      </w:r>
      <w:r w:rsidRPr="00FD6AFC">
        <w:rPr>
          <w:rFonts w:ascii="Arial" w:eastAsia="Times New Roman" w:hAnsi="Arial" w:cs="Arial"/>
          <w:b/>
          <w:bCs/>
          <w:szCs w:val="24"/>
          <w:u w:val="single"/>
        </w:rPr>
        <w:t xml:space="preserve">= in </w:t>
      </w:r>
      <w:r w:rsidRPr="00850AC8">
        <w:rPr>
          <w:rFonts w:ascii="Arial" w:eastAsia="Times New Roman" w:hAnsi="Arial" w:cs="Arial"/>
          <w:b/>
          <w:bCs/>
          <w:szCs w:val="24"/>
          <w:u w:val="single"/>
        </w:rPr>
        <w:t xml:space="preserve">numero di </w:t>
      </w:r>
      <w:r>
        <w:rPr>
          <w:rFonts w:ascii="Arial" w:eastAsia="Times New Roman" w:hAnsi="Arial" w:cs="Arial"/>
          <w:b/>
          <w:bCs/>
          <w:szCs w:val="24"/>
          <w:u w:val="single"/>
        </w:rPr>
        <w:t>3</w:t>
      </w:r>
    </w:p>
    <w:p w:rsidR="00825222" w:rsidRPr="00E720A8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u w:val="single"/>
        </w:rPr>
      </w:pPr>
    </w:p>
    <w:p w:rsidR="00825222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Cs w:val="24"/>
        </w:rPr>
        <w:t xml:space="preserve">GIUSTIFICATI in quanto </w:t>
      </w:r>
      <w:r w:rsidRPr="00E720A8">
        <w:rPr>
          <w:rFonts w:ascii="Arial" w:eastAsia="Times New Roman" w:hAnsi="Arial" w:cs="Arial"/>
          <w:b/>
          <w:szCs w:val="24"/>
        </w:rPr>
        <w:t>comunicato il proprio impedimento a presenziare</w:t>
      </w:r>
      <w:r>
        <w:rPr>
          <w:rFonts w:ascii="Arial" w:eastAsia="Times New Roman" w:hAnsi="Arial" w:cs="Arial"/>
          <w:b/>
          <w:szCs w:val="24"/>
        </w:rPr>
        <w:t xml:space="preserve"> alla seduta in videoconferenza: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PASTORINO Michele</w:t>
      </w:r>
    </w:p>
    <w:p w:rsidR="00825222" w:rsidRPr="00E720A8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825222" w:rsidRPr="00E720A8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:rsidR="00825222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  <w:r w:rsidRPr="00496E8D">
        <w:rPr>
          <w:rFonts w:ascii="Arial" w:eastAsia="Times New Roman" w:hAnsi="Arial" w:cs="Arial"/>
          <w:b/>
          <w:bCs/>
          <w:szCs w:val="24"/>
        </w:rPr>
        <w:t>Assistono: Il Direttore Dott.ssa Simonetta Barboni, la responsabile OO.II. sig.ra Mara Ornella Cordone</w:t>
      </w:r>
      <w:r>
        <w:rPr>
          <w:rFonts w:ascii="Arial" w:eastAsia="Times New Roman" w:hAnsi="Arial" w:cs="Arial"/>
          <w:b/>
          <w:bCs/>
          <w:szCs w:val="24"/>
        </w:rPr>
        <w:t xml:space="preserve">, sig.ra </w:t>
      </w:r>
      <w:proofErr w:type="spellStart"/>
      <w:r>
        <w:rPr>
          <w:rFonts w:ascii="Arial" w:eastAsia="Times New Roman" w:hAnsi="Arial" w:cs="Arial"/>
          <w:b/>
          <w:bCs/>
          <w:szCs w:val="24"/>
        </w:rPr>
        <w:t>Calabrò</w:t>
      </w:r>
      <w:proofErr w:type="spellEnd"/>
      <w:r>
        <w:rPr>
          <w:rFonts w:ascii="Arial" w:eastAsia="Times New Roman" w:hAnsi="Arial" w:cs="Arial"/>
          <w:b/>
          <w:bCs/>
          <w:szCs w:val="24"/>
        </w:rPr>
        <w:t xml:space="preserve"> Loredana </w:t>
      </w:r>
    </w:p>
    <w:p w:rsidR="00825222" w:rsidRPr="00E720A8" w:rsidRDefault="00825222" w:rsidP="00825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E720A8">
        <w:rPr>
          <w:rFonts w:ascii="Times New Roman" w:eastAsia="Times New Roman" w:hAnsi="Times New Roman" w:cs="Times New Roman"/>
          <w:b/>
          <w:bCs/>
          <w:szCs w:val="24"/>
        </w:rPr>
        <w:tab/>
      </w:r>
      <w:r w:rsidRPr="00E720A8">
        <w:rPr>
          <w:rFonts w:ascii="Times New Roman" w:eastAsia="Times New Roman" w:hAnsi="Times New Roman" w:cs="Times New Roman"/>
          <w:b/>
          <w:bCs/>
          <w:szCs w:val="24"/>
        </w:rPr>
        <w:tab/>
      </w:r>
      <w:r w:rsidRPr="00E720A8">
        <w:rPr>
          <w:rFonts w:ascii="Times New Roman" w:eastAsia="Times New Roman" w:hAnsi="Times New Roman" w:cs="Times New Roman"/>
          <w:b/>
          <w:bCs/>
          <w:szCs w:val="24"/>
        </w:rPr>
        <w:tab/>
        <w:t xml:space="preserve"> </w:t>
      </w:r>
    </w:p>
    <w:p w:rsidR="00825222" w:rsidRPr="00496E8D" w:rsidRDefault="00825222" w:rsidP="0082522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Cs w:val="24"/>
        </w:rPr>
      </w:pPr>
      <w:r w:rsidRPr="00496E8D">
        <w:rPr>
          <w:rFonts w:ascii="Arial" w:eastAsia="Times New Roman" w:hAnsi="Arial" w:cs="Arial"/>
          <w:b/>
          <w:bCs/>
          <w:szCs w:val="24"/>
        </w:rPr>
        <w:t>Il Presidente dichiara aperta la seduta e nomina scrutatori i Consiglieri:</w:t>
      </w:r>
    </w:p>
    <w:p w:rsidR="00825222" w:rsidRDefault="00825222" w:rsidP="00825222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6A62B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Puppo Massimo</w:t>
      </w:r>
      <w:r w:rsidRPr="006A62B4">
        <w:rPr>
          <w:rFonts w:ascii="Arial" w:hAnsi="Arial" w:cs="Arial"/>
          <w:b/>
          <w:bCs/>
          <w:sz w:val="24"/>
          <w:szCs w:val="24"/>
          <w:lang w:eastAsia="zh-CN"/>
        </w:rPr>
        <w:t xml:space="preserve"> /Russo Serena/</w:t>
      </w:r>
      <w:proofErr w:type="spellStart"/>
      <w:r w:rsidRPr="006A62B4">
        <w:rPr>
          <w:rFonts w:ascii="Arial" w:hAnsi="Arial" w:cs="Arial"/>
          <w:b/>
          <w:bCs/>
          <w:sz w:val="24"/>
          <w:szCs w:val="24"/>
          <w:lang w:eastAsia="zh-CN"/>
        </w:rPr>
        <w:t>Maranini</w:t>
      </w:r>
      <w:proofErr w:type="spellEnd"/>
      <w:r w:rsidRPr="006A62B4">
        <w:rPr>
          <w:rFonts w:ascii="Arial" w:hAnsi="Arial" w:cs="Arial"/>
          <w:b/>
          <w:bCs/>
          <w:sz w:val="24"/>
          <w:szCs w:val="24"/>
          <w:lang w:eastAsia="zh-CN"/>
        </w:rPr>
        <w:t xml:space="preserve"> Fabrizio</w:t>
      </w:r>
    </w:p>
    <w:p w:rsidR="00825222" w:rsidRPr="00496E8D" w:rsidRDefault="00825222" w:rsidP="00825222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825222" w:rsidRPr="00E720A8" w:rsidRDefault="00825222" w:rsidP="0082522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szCs w:val="24"/>
        </w:rPr>
      </w:pPr>
      <w:r w:rsidRPr="00E720A8">
        <w:rPr>
          <w:rFonts w:ascii="Arial" w:eastAsia="Times New Roman" w:hAnsi="Arial" w:cs="Arial"/>
          <w:b/>
          <w:bCs/>
          <w:i/>
          <w:szCs w:val="24"/>
        </w:rPr>
        <w:t>Dopo l’appello si sono verificate le seguenti variazioni nella composizione del Consiglio: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"/>
        <w:gridCol w:w="1337"/>
        <w:gridCol w:w="2268"/>
        <w:gridCol w:w="2503"/>
        <w:gridCol w:w="1305"/>
      </w:tblGrid>
      <w:tr w:rsidR="00825222" w:rsidRPr="00E720A8" w:rsidTr="00C622D4">
        <w:trPr>
          <w:jc w:val="center"/>
        </w:trPr>
        <w:tc>
          <w:tcPr>
            <w:tcW w:w="1054" w:type="dxa"/>
          </w:tcPr>
          <w:p w:rsidR="00825222" w:rsidRPr="00E720A8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720A8">
              <w:rPr>
                <w:rFonts w:ascii="Arial" w:eastAsia="Times New Roman" w:hAnsi="Arial" w:cs="Arial"/>
                <w:b/>
                <w:bCs/>
                <w:szCs w:val="24"/>
              </w:rPr>
              <w:t>Ora</w:t>
            </w:r>
          </w:p>
        </w:tc>
        <w:tc>
          <w:tcPr>
            <w:tcW w:w="1337" w:type="dxa"/>
          </w:tcPr>
          <w:p w:rsidR="00825222" w:rsidRPr="00E720A8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proofErr w:type="spellStart"/>
            <w:r w:rsidRPr="00E720A8">
              <w:rPr>
                <w:rFonts w:ascii="Arial" w:eastAsia="Times New Roman" w:hAnsi="Arial" w:cs="Arial"/>
                <w:b/>
                <w:bCs/>
                <w:szCs w:val="24"/>
              </w:rPr>
              <w:t>Argom</w:t>
            </w:r>
            <w:proofErr w:type="spellEnd"/>
            <w:r w:rsidRPr="00E720A8">
              <w:rPr>
                <w:rFonts w:ascii="Arial" w:eastAsia="Times New Roman" w:hAnsi="Arial" w:cs="Arial"/>
                <w:b/>
                <w:bCs/>
                <w:szCs w:val="24"/>
              </w:rPr>
              <w:t>.</w:t>
            </w:r>
          </w:p>
        </w:tc>
        <w:tc>
          <w:tcPr>
            <w:tcW w:w="2268" w:type="dxa"/>
          </w:tcPr>
          <w:p w:rsidR="00825222" w:rsidRPr="00E720A8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720A8">
              <w:rPr>
                <w:rFonts w:ascii="Arial" w:eastAsia="Times New Roman" w:hAnsi="Arial" w:cs="Arial"/>
                <w:b/>
                <w:bCs/>
                <w:szCs w:val="24"/>
              </w:rPr>
              <w:t>Entrata</w:t>
            </w:r>
          </w:p>
        </w:tc>
        <w:tc>
          <w:tcPr>
            <w:tcW w:w="2503" w:type="dxa"/>
          </w:tcPr>
          <w:p w:rsidR="00825222" w:rsidRPr="00E720A8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720A8">
              <w:rPr>
                <w:rFonts w:ascii="Arial" w:eastAsia="Times New Roman" w:hAnsi="Arial" w:cs="Arial"/>
                <w:b/>
                <w:bCs/>
                <w:szCs w:val="24"/>
              </w:rPr>
              <w:t>Uscita</w:t>
            </w:r>
          </w:p>
        </w:tc>
        <w:tc>
          <w:tcPr>
            <w:tcW w:w="1305" w:type="dxa"/>
          </w:tcPr>
          <w:p w:rsidR="00825222" w:rsidRPr="00E720A8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proofErr w:type="spellStart"/>
            <w:r w:rsidRPr="00E720A8">
              <w:rPr>
                <w:rFonts w:ascii="Arial" w:eastAsia="Times New Roman" w:hAnsi="Arial" w:cs="Arial"/>
                <w:b/>
                <w:bCs/>
                <w:szCs w:val="24"/>
              </w:rPr>
              <w:t>N.Presenti</w:t>
            </w:r>
            <w:proofErr w:type="spellEnd"/>
          </w:p>
        </w:tc>
      </w:tr>
      <w:tr w:rsidR="00825222" w:rsidRPr="00E720A8" w:rsidTr="00C622D4">
        <w:trPr>
          <w:jc w:val="center"/>
        </w:trPr>
        <w:tc>
          <w:tcPr>
            <w:tcW w:w="1054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6A62B4">
              <w:rPr>
                <w:rFonts w:ascii="Arial" w:eastAsia="Times New Roman" w:hAnsi="Arial" w:cs="Arial"/>
                <w:b/>
                <w:bCs/>
                <w:szCs w:val="24"/>
              </w:rPr>
              <w:t>17,25</w:t>
            </w:r>
          </w:p>
        </w:tc>
        <w:tc>
          <w:tcPr>
            <w:tcW w:w="1337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45</w:t>
            </w:r>
            <w:r w:rsidRPr="006A62B4">
              <w:rPr>
                <w:rFonts w:ascii="Arial" w:eastAsia="Times New Roman" w:hAnsi="Arial" w:cs="Arial"/>
                <w:b/>
                <w:bCs/>
                <w:szCs w:val="24"/>
              </w:rPr>
              <w:t>A</w:t>
            </w:r>
          </w:p>
        </w:tc>
        <w:tc>
          <w:tcPr>
            <w:tcW w:w="2268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2503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6A62B4">
              <w:rPr>
                <w:rFonts w:ascii="Arial" w:eastAsia="Times New Roman" w:hAnsi="Arial" w:cs="Arial"/>
                <w:b/>
                <w:bCs/>
                <w:szCs w:val="24"/>
              </w:rPr>
              <w:t>Ferrari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Andrea</w:t>
            </w:r>
          </w:p>
        </w:tc>
        <w:tc>
          <w:tcPr>
            <w:tcW w:w="1305" w:type="dxa"/>
          </w:tcPr>
          <w:p w:rsidR="00825222" w:rsidRPr="006A62B4" w:rsidRDefault="00A57826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21</w:t>
            </w:r>
          </w:p>
        </w:tc>
      </w:tr>
      <w:tr w:rsidR="00825222" w:rsidRPr="00E720A8" w:rsidTr="00C622D4">
        <w:trPr>
          <w:jc w:val="center"/>
        </w:trPr>
        <w:tc>
          <w:tcPr>
            <w:tcW w:w="1054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17,43</w:t>
            </w:r>
          </w:p>
        </w:tc>
        <w:tc>
          <w:tcPr>
            <w:tcW w:w="1337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45A</w:t>
            </w:r>
          </w:p>
        </w:tc>
        <w:tc>
          <w:tcPr>
            <w:tcW w:w="2268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2503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Gaglianese Lucia</w:t>
            </w:r>
          </w:p>
        </w:tc>
        <w:tc>
          <w:tcPr>
            <w:tcW w:w="1305" w:type="dxa"/>
          </w:tcPr>
          <w:p w:rsidR="00825222" w:rsidRPr="006A62B4" w:rsidRDefault="00A57826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20</w:t>
            </w:r>
          </w:p>
        </w:tc>
      </w:tr>
      <w:tr w:rsidR="00825222" w:rsidRPr="00E720A8" w:rsidTr="00C622D4">
        <w:trPr>
          <w:jc w:val="center"/>
        </w:trPr>
        <w:tc>
          <w:tcPr>
            <w:tcW w:w="1054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17,50</w:t>
            </w:r>
          </w:p>
        </w:tc>
        <w:tc>
          <w:tcPr>
            <w:tcW w:w="1337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45A</w:t>
            </w:r>
          </w:p>
        </w:tc>
        <w:tc>
          <w:tcPr>
            <w:tcW w:w="2268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2503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Triglia Sergio</w:t>
            </w:r>
          </w:p>
        </w:tc>
        <w:tc>
          <w:tcPr>
            <w:tcW w:w="1305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19</w:t>
            </w:r>
          </w:p>
        </w:tc>
      </w:tr>
      <w:tr w:rsidR="00825222" w:rsidRPr="00E720A8" w:rsidTr="00C622D4">
        <w:trPr>
          <w:jc w:val="center"/>
        </w:trPr>
        <w:tc>
          <w:tcPr>
            <w:tcW w:w="1054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18,05</w:t>
            </w:r>
          </w:p>
        </w:tc>
        <w:tc>
          <w:tcPr>
            <w:tcW w:w="1337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46A</w:t>
            </w:r>
          </w:p>
        </w:tc>
        <w:tc>
          <w:tcPr>
            <w:tcW w:w="2268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2503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Mazzucchelli Stefania</w:t>
            </w:r>
          </w:p>
        </w:tc>
        <w:tc>
          <w:tcPr>
            <w:tcW w:w="1305" w:type="dxa"/>
          </w:tcPr>
          <w:p w:rsidR="00825222" w:rsidRPr="006A62B4" w:rsidRDefault="00A57826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18</w:t>
            </w:r>
          </w:p>
        </w:tc>
      </w:tr>
      <w:tr w:rsidR="00825222" w:rsidRPr="00E720A8" w:rsidTr="00C622D4">
        <w:trPr>
          <w:jc w:val="center"/>
        </w:trPr>
        <w:tc>
          <w:tcPr>
            <w:tcW w:w="1054" w:type="dxa"/>
          </w:tcPr>
          <w:p w:rsidR="00825222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18,06</w:t>
            </w:r>
          </w:p>
        </w:tc>
        <w:tc>
          <w:tcPr>
            <w:tcW w:w="1337" w:type="dxa"/>
          </w:tcPr>
          <w:p w:rsidR="00825222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46A</w:t>
            </w:r>
          </w:p>
        </w:tc>
        <w:tc>
          <w:tcPr>
            <w:tcW w:w="2268" w:type="dxa"/>
          </w:tcPr>
          <w:p w:rsidR="00825222" w:rsidRPr="006A62B4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Gaglianese Lucia</w:t>
            </w:r>
          </w:p>
        </w:tc>
        <w:tc>
          <w:tcPr>
            <w:tcW w:w="2503" w:type="dxa"/>
          </w:tcPr>
          <w:p w:rsidR="00825222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305" w:type="dxa"/>
          </w:tcPr>
          <w:p w:rsidR="00825222" w:rsidRDefault="00825222" w:rsidP="00C62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19</w:t>
            </w:r>
          </w:p>
        </w:tc>
      </w:tr>
    </w:tbl>
    <w:p w:rsidR="00825222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:rsidR="00825222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  <w:r w:rsidRPr="00E720A8">
        <w:rPr>
          <w:rFonts w:ascii="Arial" w:eastAsia="Times New Roman" w:hAnsi="Arial" w:cs="Arial"/>
          <w:b/>
          <w:bCs/>
          <w:szCs w:val="24"/>
        </w:rPr>
        <w:t xml:space="preserve">Alle </w:t>
      </w:r>
      <w:r w:rsidRPr="005928FD">
        <w:rPr>
          <w:rFonts w:ascii="Arial" w:eastAsia="Times New Roman" w:hAnsi="Arial" w:cs="Arial"/>
          <w:b/>
          <w:bCs/>
          <w:szCs w:val="24"/>
        </w:rPr>
        <w:t>ore 18,50 viene dichiarata chiusa la seduta del Consiglio Municipale.</w:t>
      </w:r>
    </w:p>
    <w:p w:rsidR="00825222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:rsidR="00825222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:rsidR="00825222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:rsidR="00C86F28" w:rsidRDefault="00C86F28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:rsidR="00825222" w:rsidRDefault="00825222" w:rsidP="00825222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825222" w:rsidRPr="00825222" w:rsidRDefault="00825222" w:rsidP="00825222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5222">
        <w:rPr>
          <w:rFonts w:ascii="Arial" w:eastAsia="Times New Roman" w:hAnsi="Arial" w:cs="Arial"/>
          <w:b/>
          <w:bCs/>
          <w:sz w:val="24"/>
          <w:szCs w:val="24"/>
        </w:rPr>
        <w:t>CONSIGLIO DI MUNICIPIO II CENTRO OVEST</w:t>
      </w:r>
    </w:p>
    <w:p w:rsidR="00825222" w:rsidRDefault="00825222" w:rsidP="00825222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825222" w:rsidRDefault="00825222" w:rsidP="00825222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825222" w:rsidRPr="00E258B1" w:rsidRDefault="00825222" w:rsidP="00825222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E258B1">
        <w:rPr>
          <w:rFonts w:ascii="Arial" w:eastAsia="Times New Roman" w:hAnsi="Arial" w:cs="Arial"/>
          <w:b/>
          <w:bCs/>
          <w:i/>
          <w:sz w:val="24"/>
          <w:szCs w:val="24"/>
        </w:rPr>
        <w:t xml:space="preserve">Seduta del 10 maggio 2021                                            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                   Argomento 41</w:t>
      </w:r>
      <w:r w:rsidRPr="00E258B1">
        <w:rPr>
          <w:rFonts w:ascii="Arial" w:eastAsia="Times New Roman" w:hAnsi="Arial" w:cs="Arial"/>
          <w:b/>
          <w:bCs/>
          <w:i/>
          <w:sz w:val="24"/>
          <w:szCs w:val="24"/>
        </w:rPr>
        <w:t>A</w:t>
      </w:r>
    </w:p>
    <w:p w:rsidR="00825222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INTERPELLANZA SU BATTERIA DI GRANAROLO</w:t>
      </w:r>
    </w:p>
    <w:p w:rsidR="00825222" w:rsidRDefault="00825222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========================================================================</w:t>
      </w:r>
    </w:p>
    <w:p w:rsidR="00825222" w:rsidRPr="00D51181" w:rsidRDefault="00825222" w:rsidP="00825222">
      <w:pPr>
        <w:rPr>
          <w:rFonts w:ascii="Arial" w:hAnsi="Arial" w:cs="Arial"/>
          <w:b/>
          <w:bCs/>
          <w:sz w:val="24"/>
          <w:szCs w:val="24"/>
        </w:rPr>
      </w:pPr>
      <w:r w:rsidRPr="00D51181">
        <w:rPr>
          <w:rFonts w:ascii="Arial" w:hAnsi="Arial" w:cs="Arial"/>
          <w:b/>
          <w:bCs/>
          <w:sz w:val="24"/>
          <w:szCs w:val="24"/>
        </w:rPr>
        <w:t xml:space="preserve">Considerato che </w:t>
      </w:r>
    </w:p>
    <w:p w:rsidR="00825222" w:rsidRDefault="00825222" w:rsidP="00825222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1181">
        <w:rPr>
          <w:rFonts w:ascii="Arial" w:hAnsi="Arial" w:cs="Arial"/>
          <w:sz w:val="24"/>
          <w:szCs w:val="24"/>
        </w:rPr>
        <w:t>Le antiche batterie di Granarolo site in Via Bartolomeo Bianco, sono in stato di abbandono da più di 15 anni</w:t>
      </w:r>
      <w:r w:rsidR="00D51181">
        <w:rPr>
          <w:rFonts w:ascii="Arial" w:hAnsi="Arial" w:cs="Arial"/>
          <w:sz w:val="24"/>
          <w:szCs w:val="24"/>
        </w:rPr>
        <w:t>;</w:t>
      </w:r>
      <w:r w:rsidRPr="00D51181">
        <w:rPr>
          <w:rFonts w:ascii="Arial" w:hAnsi="Arial" w:cs="Arial"/>
          <w:sz w:val="24"/>
          <w:szCs w:val="24"/>
        </w:rPr>
        <w:t xml:space="preserve"> </w:t>
      </w:r>
    </w:p>
    <w:p w:rsidR="00D51181" w:rsidRPr="00D51181" w:rsidRDefault="00D51181" w:rsidP="00D51181">
      <w:pPr>
        <w:pStyle w:val="Paragrafoelenco"/>
        <w:spacing w:after="0" w:line="240" w:lineRule="auto"/>
        <w:ind w:left="1428"/>
        <w:rPr>
          <w:rFonts w:ascii="Arial" w:hAnsi="Arial" w:cs="Arial"/>
          <w:sz w:val="24"/>
          <w:szCs w:val="24"/>
        </w:rPr>
      </w:pPr>
    </w:p>
    <w:p w:rsidR="00825222" w:rsidRPr="00D51181" w:rsidRDefault="00825222" w:rsidP="00825222">
      <w:pPr>
        <w:rPr>
          <w:rFonts w:ascii="Arial" w:hAnsi="Arial" w:cs="Arial"/>
          <w:b/>
          <w:bCs/>
          <w:sz w:val="24"/>
          <w:szCs w:val="24"/>
        </w:rPr>
      </w:pPr>
      <w:r w:rsidRPr="00D51181">
        <w:rPr>
          <w:rFonts w:ascii="Arial" w:hAnsi="Arial" w:cs="Arial"/>
          <w:b/>
          <w:bCs/>
          <w:sz w:val="24"/>
          <w:szCs w:val="24"/>
        </w:rPr>
        <w:t xml:space="preserve">Preso atto che </w:t>
      </w:r>
    </w:p>
    <w:p w:rsidR="00825222" w:rsidRPr="00D51181" w:rsidRDefault="00825222" w:rsidP="00D5118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181">
        <w:rPr>
          <w:rFonts w:ascii="Arial" w:hAnsi="Arial" w:cs="Arial"/>
          <w:sz w:val="24"/>
          <w:szCs w:val="24"/>
        </w:rPr>
        <w:t>L’ex Batteria di Granarolo è sottoposta a ‘ vincolo monumentale Fortificazioni n.29 – DDR n. 4/14 del 13/02/4014</w:t>
      </w:r>
      <w:r w:rsidR="00D51181">
        <w:rPr>
          <w:rFonts w:ascii="Arial" w:hAnsi="Arial" w:cs="Arial"/>
          <w:sz w:val="24"/>
          <w:szCs w:val="24"/>
        </w:rPr>
        <w:t>;</w:t>
      </w:r>
      <w:r w:rsidRPr="00D51181">
        <w:rPr>
          <w:rFonts w:ascii="Arial" w:hAnsi="Arial" w:cs="Arial"/>
          <w:sz w:val="24"/>
          <w:szCs w:val="24"/>
        </w:rPr>
        <w:t xml:space="preserve"> </w:t>
      </w:r>
    </w:p>
    <w:p w:rsidR="00825222" w:rsidRPr="00D51181" w:rsidRDefault="00825222" w:rsidP="00D5118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181">
        <w:rPr>
          <w:rFonts w:ascii="Arial" w:hAnsi="Arial" w:cs="Arial"/>
          <w:sz w:val="24"/>
          <w:szCs w:val="24"/>
        </w:rPr>
        <w:t>Ne</w:t>
      </w:r>
      <w:r w:rsidRPr="00D51181">
        <w:rPr>
          <w:rFonts w:ascii="Arial" w:hAnsi="Arial" w:cs="Arial"/>
          <w:sz w:val="24"/>
          <w:szCs w:val="24"/>
        </w:rPr>
        <w:t>l 2015</w:t>
      </w:r>
      <w:r w:rsidRPr="00D51181">
        <w:rPr>
          <w:rFonts w:ascii="Arial" w:hAnsi="Arial" w:cs="Arial"/>
          <w:sz w:val="24"/>
          <w:szCs w:val="24"/>
        </w:rPr>
        <w:t xml:space="preserve">, il Comune di Genova con nota n. 299308 </w:t>
      </w:r>
      <w:proofErr w:type="gramStart"/>
      <w:r w:rsidRPr="00D51181">
        <w:rPr>
          <w:rFonts w:ascii="Arial" w:hAnsi="Arial" w:cs="Arial"/>
          <w:sz w:val="24"/>
          <w:szCs w:val="24"/>
        </w:rPr>
        <w:t>sollecita</w:t>
      </w:r>
      <w:r w:rsidRPr="00D51181">
        <w:rPr>
          <w:rFonts w:ascii="Arial" w:hAnsi="Arial" w:cs="Arial"/>
          <w:sz w:val="24"/>
          <w:szCs w:val="24"/>
        </w:rPr>
        <w:t xml:space="preserve">  l’intervento</w:t>
      </w:r>
      <w:proofErr w:type="gramEnd"/>
      <w:r w:rsidRPr="00D51181">
        <w:rPr>
          <w:rFonts w:ascii="Arial" w:hAnsi="Arial" w:cs="Arial"/>
          <w:sz w:val="24"/>
          <w:szCs w:val="24"/>
        </w:rPr>
        <w:t xml:space="preserve"> da parte dell’ Agenzia del Demanio, per intervenire su due porzioni di muro di sostegno, che versavano pericolosamente su Via Fra Vincenzo Fiorenzuola</w:t>
      </w:r>
      <w:r w:rsidR="00D51181">
        <w:rPr>
          <w:rFonts w:ascii="Arial" w:hAnsi="Arial" w:cs="Arial"/>
          <w:sz w:val="24"/>
          <w:szCs w:val="24"/>
        </w:rPr>
        <w:t>;</w:t>
      </w:r>
      <w:r w:rsidRPr="00D51181">
        <w:rPr>
          <w:rFonts w:ascii="Arial" w:hAnsi="Arial" w:cs="Arial"/>
          <w:sz w:val="24"/>
          <w:szCs w:val="24"/>
        </w:rPr>
        <w:t xml:space="preserve"> </w:t>
      </w:r>
    </w:p>
    <w:p w:rsidR="00D51181" w:rsidRPr="00D51181" w:rsidRDefault="00825222" w:rsidP="00D5118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181">
        <w:rPr>
          <w:rFonts w:ascii="Arial" w:hAnsi="Arial" w:cs="Arial"/>
          <w:sz w:val="24"/>
          <w:szCs w:val="24"/>
        </w:rPr>
        <w:t>Nell’area in oggetto era presente uno sfascia carrozze/meccanico</w:t>
      </w:r>
      <w:r w:rsidRPr="00D51181">
        <w:rPr>
          <w:rFonts w:ascii="Arial" w:hAnsi="Arial" w:cs="Arial"/>
          <w:sz w:val="24"/>
          <w:szCs w:val="24"/>
        </w:rPr>
        <w:t>,</w:t>
      </w:r>
      <w:r w:rsidRPr="00D51181">
        <w:rPr>
          <w:rFonts w:ascii="Arial" w:hAnsi="Arial" w:cs="Arial"/>
          <w:sz w:val="24"/>
          <w:szCs w:val="24"/>
        </w:rPr>
        <w:t xml:space="preserve"> il quale ha abbondato materiali pericolosi per </w:t>
      </w:r>
      <w:r w:rsidR="00D51181">
        <w:rPr>
          <w:rFonts w:ascii="Arial" w:hAnsi="Arial" w:cs="Arial"/>
          <w:sz w:val="24"/>
          <w:szCs w:val="24"/>
        </w:rPr>
        <w:t>l’ambiente (vedi foto allegate);</w:t>
      </w:r>
    </w:p>
    <w:p w:rsidR="00825222" w:rsidRPr="00D51181" w:rsidRDefault="00825222" w:rsidP="00D5118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181">
        <w:rPr>
          <w:rFonts w:ascii="Arial" w:hAnsi="Arial" w:cs="Arial"/>
          <w:sz w:val="24"/>
          <w:szCs w:val="24"/>
        </w:rPr>
        <w:t xml:space="preserve">Nella zona di Granarolo sono presenti molte falde acquifere </w:t>
      </w:r>
    </w:p>
    <w:p w:rsidR="00825222" w:rsidRPr="00D51181" w:rsidRDefault="00825222" w:rsidP="00D511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25222" w:rsidRPr="00D51181" w:rsidRDefault="00825222" w:rsidP="00825222">
      <w:pPr>
        <w:rPr>
          <w:rFonts w:ascii="Arial" w:hAnsi="Arial" w:cs="Arial"/>
          <w:b/>
          <w:bCs/>
          <w:sz w:val="24"/>
          <w:szCs w:val="24"/>
        </w:rPr>
      </w:pPr>
      <w:r w:rsidRPr="00D51181">
        <w:rPr>
          <w:rFonts w:ascii="Arial" w:hAnsi="Arial" w:cs="Arial"/>
          <w:b/>
          <w:bCs/>
          <w:sz w:val="24"/>
          <w:szCs w:val="24"/>
        </w:rPr>
        <w:t xml:space="preserve">Constatato che </w:t>
      </w:r>
    </w:p>
    <w:p w:rsidR="00825222" w:rsidRPr="00D51181" w:rsidRDefault="00825222" w:rsidP="00D51181">
      <w:pPr>
        <w:ind w:left="1416"/>
        <w:jc w:val="both"/>
        <w:rPr>
          <w:rFonts w:ascii="Arial" w:hAnsi="Arial" w:cs="Arial"/>
          <w:sz w:val="24"/>
          <w:szCs w:val="24"/>
        </w:rPr>
      </w:pPr>
      <w:r w:rsidRPr="00D51181">
        <w:rPr>
          <w:rFonts w:ascii="Arial" w:hAnsi="Arial" w:cs="Arial"/>
          <w:sz w:val="24"/>
          <w:szCs w:val="24"/>
        </w:rPr>
        <w:t>L’area geografica del suo posizionamento è vicino alla vicina cremagliera,</w:t>
      </w:r>
      <w:r w:rsidRPr="00D51181">
        <w:rPr>
          <w:rFonts w:ascii="Arial" w:hAnsi="Arial" w:cs="Arial"/>
          <w:sz w:val="24"/>
          <w:szCs w:val="24"/>
        </w:rPr>
        <w:t xml:space="preserve"> all’inizio di alcuni sentieri </w:t>
      </w:r>
      <w:r w:rsidRPr="00D51181">
        <w:rPr>
          <w:rFonts w:ascii="Arial" w:hAnsi="Arial" w:cs="Arial"/>
          <w:sz w:val="24"/>
          <w:szCs w:val="24"/>
        </w:rPr>
        <w:t>delle mura e sarebbe un punto strategico per il turismo</w:t>
      </w:r>
      <w:r w:rsidR="00D51181">
        <w:rPr>
          <w:rFonts w:ascii="Arial" w:hAnsi="Arial" w:cs="Arial"/>
          <w:sz w:val="24"/>
          <w:szCs w:val="24"/>
        </w:rPr>
        <w:t>;</w:t>
      </w:r>
      <w:r w:rsidRPr="00D51181">
        <w:rPr>
          <w:rFonts w:ascii="Arial" w:hAnsi="Arial" w:cs="Arial"/>
          <w:sz w:val="24"/>
          <w:szCs w:val="24"/>
        </w:rPr>
        <w:t xml:space="preserve"> </w:t>
      </w:r>
    </w:p>
    <w:p w:rsidR="00D51181" w:rsidRDefault="00825222" w:rsidP="00D51181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D51181">
        <w:rPr>
          <w:rFonts w:ascii="Arial" w:hAnsi="Arial" w:cs="Arial"/>
          <w:b/>
          <w:bCs/>
          <w:sz w:val="24"/>
          <w:szCs w:val="24"/>
        </w:rPr>
        <w:t>IL MUNICIPIO II CENTRO OVEST</w:t>
      </w:r>
    </w:p>
    <w:p w:rsidR="00825222" w:rsidRPr="00D51181" w:rsidRDefault="00825222" w:rsidP="00D51181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D51181">
        <w:rPr>
          <w:rFonts w:ascii="Arial" w:hAnsi="Arial" w:cs="Arial"/>
          <w:b/>
          <w:bCs/>
          <w:sz w:val="24"/>
          <w:szCs w:val="24"/>
        </w:rPr>
        <w:t>INTERPELLA IL SINDACO</w:t>
      </w:r>
    </w:p>
    <w:p w:rsidR="00825222" w:rsidRPr="00D51181" w:rsidRDefault="00825222" w:rsidP="00825222">
      <w:pPr>
        <w:rPr>
          <w:rFonts w:ascii="Arial" w:hAnsi="Arial" w:cs="Arial"/>
          <w:sz w:val="24"/>
          <w:szCs w:val="24"/>
        </w:rPr>
      </w:pPr>
    </w:p>
    <w:p w:rsidR="00825222" w:rsidRPr="00D51181" w:rsidRDefault="00D51181" w:rsidP="00D51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sollecitare l’</w:t>
      </w:r>
      <w:r w:rsidR="00825222" w:rsidRPr="00D51181">
        <w:rPr>
          <w:rFonts w:ascii="Arial" w:hAnsi="Arial" w:cs="Arial"/>
          <w:sz w:val="24"/>
          <w:szCs w:val="24"/>
        </w:rPr>
        <w:t xml:space="preserve">Agenzia del Demanio per effettuare la bonifica dell’area e di dare l’area in concessione alle associazioni cittadine, in modo tale da poter ridare un luogo di aggregazione </w:t>
      </w:r>
      <w:r>
        <w:rPr>
          <w:rFonts w:ascii="Arial" w:hAnsi="Arial" w:cs="Arial"/>
          <w:sz w:val="24"/>
          <w:szCs w:val="24"/>
        </w:rPr>
        <w:t>al Municipio;</w:t>
      </w:r>
    </w:p>
    <w:p w:rsidR="00D51181" w:rsidRPr="00D51181" w:rsidRDefault="00D51181" w:rsidP="00D51181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1181">
        <w:rPr>
          <w:rFonts w:ascii="Arial" w:eastAsia="Times New Roman" w:hAnsi="Arial" w:cs="Arial"/>
          <w:sz w:val="24"/>
          <w:szCs w:val="24"/>
        </w:rPr>
        <w:t xml:space="preserve">Posta in approvazione la </w:t>
      </w:r>
      <w:proofErr w:type="spellStart"/>
      <w:r w:rsidRPr="00D51181">
        <w:rPr>
          <w:rFonts w:ascii="Arial" w:eastAsia="Times New Roman" w:hAnsi="Arial" w:cs="Arial"/>
          <w:sz w:val="24"/>
          <w:szCs w:val="24"/>
        </w:rPr>
        <w:t>suestesa</w:t>
      </w:r>
      <w:proofErr w:type="spellEnd"/>
      <w:r w:rsidRPr="00D51181">
        <w:rPr>
          <w:rFonts w:ascii="Arial" w:eastAsia="Times New Roman" w:hAnsi="Arial" w:cs="Arial"/>
          <w:sz w:val="24"/>
          <w:szCs w:val="24"/>
        </w:rPr>
        <w:t xml:space="preserve"> mozione presentata dal gruppo </w:t>
      </w:r>
      <w:r>
        <w:rPr>
          <w:rFonts w:ascii="Arial" w:eastAsia="Times New Roman" w:hAnsi="Arial" w:cs="Arial"/>
          <w:sz w:val="24"/>
          <w:szCs w:val="24"/>
        </w:rPr>
        <w:t>LEGA SALVINI PREMIER</w:t>
      </w:r>
      <w:r w:rsidRPr="00D51181">
        <w:rPr>
          <w:rFonts w:ascii="Arial" w:eastAsia="Times New Roman" w:hAnsi="Arial" w:cs="Arial"/>
          <w:sz w:val="24"/>
          <w:szCs w:val="24"/>
        </w:rPr>
        <w:t>, si ottiene il seguente risultato:</w:t>
      </w:r>
    </w:p>
    <w:p w:rsidR="00D51181" w:rsidRPr="00D51181" w:rsidRDefault="00D51181" w:rsidP="00D51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1181" w:rsidRDefault="00D51181" w:rsidP="00D51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1181">
        <w:rPr>
          <w:rFonts w:ascii="Arial" w:eastAsia="Times New Roman" w:hAnsi="Arial" w:cs="Arial"/>
          <w:sz w:val="24"/>
          <w:szCs w:val="24"/>
        </w:rPr>
        <w:t>Presenti</w:t>
      </w:r>
      <w:r w:rsidRPr="00D51181">
        <w:rPr>
          <w:rFonts w:ascii="Arial" w:eastAsia="Times New Roman" w:hAnsi="Arial" w:cs="Arial"/>
          <w:sz w:val="24"/>
          <w:szCs w:val="24"/>
        </w:rPr>
        <w:tab/>
        <w:t>n.   22</w:t>
      </w:r>
      <w:r w:rsidRPr="00D51181">
        <w:rPr>
          <w:rFonts w:ascii="Arial" w:eastAsia="Times New Roman" w:hAnsi="Arial" w:cs="Arial"/>
          <w:sz w:val="24"/>
          <w:szCs w:val="24"/>
        </w:rPr>
        <w:tab/>
      </w:r>
    </w:p>
    <w:p w:rsidR="00D51181" w:rsidRPr="00D51181" w:rsidRDefault="00D51181" w:rsidP="00D51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1181">
        <w:rPr>
          <w:rFonts w:ascii="Arial" w:eastAsia="Times New Roman" w:hAnsi="Arial" w:cs="Arial"/>
          <w:sz w:val="24"/>
          <w:szCs w:val="24"/>
        </w:rPr>
        <w:tab/>
      </w:r>
      <w:r w:rsidRPr="00D51181">
        <w:rPr>
          <w:rFonts w:ascii="Arial" w:eastAsia="Times New Roman" w:hAnsi="Arial" w:cs="Arial"/>
          <w:sz w:val="24"/>
          <w:szCs w:val="24"/>
        </w:rPr>
        <w:tab/>
      </w:r>
      <w:r w:rsidRPr="00D51181">
        <w:rPr>
          <w:rFonts w:ascii="Arial" w:eastAsia="Times New Roman" w:hAnsi="Arial" w:cs="Arial"/>
          <w:sz w:val="24"/>
          <w:szCs w:val="24"/>
        </w:rPr>
        <w:tab/>
      </w:r>
    </w:p>
    <w:p w:rsidR="00D51181" w:rsidRDefault="00D51181" w:rsidP="00D51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1181">
        <w:rPr>
          <w:rFonts w:ascii="Arial" w:eastAsia="Times New Roman" w:hAnsi="Arial" w:cs="Arial"/>
          <w:sz w:val="24"/>
          <w:szCs w:val="24"/>
        </w:rPr>
        <w:t>Votanti</w:t>
      </w:r>
      <w:r w:rsidRPr="00D51181">
        <w:rPr>
          <w:rFonts w:ascii="Arial" w:eastAsia="Times New Roman" w:hAnsi="Arial" w:cs="Arial"/>
          <w:sz w:val="24"/>
          <w:szCs w:val="24"/>
        </w:rPr>
        <w:tab/>
        <w:t>n.   2</w:t>
      </w:r>
      <w:r>
        <w:rPr>
          <w:rFonts w:ascii="Arial" w:eastAsia="Times New Roman" w:hAnsi="Arial" w:cs="Arial"/>
          <w:sz w:val="24"/>
          <w:szCs w:val="24"/>
        </w:rPr>
        <w:t>0</w:t>
      </w:r>
    </w:p>
    <w:p w:rsidR="00D51181" w:rsidRPr="00D51181" w:rsidRDefault="00D51181" w:rsidP="00D51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1181" w:rsidRPr="00BD26EE" w:rsidRDefault="00D51181" w:rsidP="00D51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26EE">
        <w:rPr>
          <w:rFonts w:ascii="Arial" w:eastAsia="Times New Roman" w:hAnsi="Arial" w:cs="Arial"/>
          <w:sz w:val="24"/>
          <w:szCs w:val="24"/>
        </w:rPr>
        <w:t>Favorevoli</w:t>
      </w:r>
      <w:r w:rsidRPr="00BD26EE">
        <w:rPr>
          <w:rFonts w:ascii="Arial" w:eastAsia="Times New Roman" w:hAnsi="Arial" w:cs="Arial"/>
          <w:sz w:val="24"/>
          <w:szCs w:val="24"/>
        </w:rPr>
        <w:tab/>
        <w:t xml:space="preserve">n.   </w:t>
      </w:r>
      <w:proofErr w:type="gramStart"/>
      <w:r w:rsidRPr="00BD26EE">
        <w:rPr>
          <w:rFonts w:ascii="Arial" w:eastAsia="Times New Roman" w:hAnsi="Arial" w:cs="Arial"/>
          <w:sz w:val="24"/>
          <w:szCs w:val="24"/>
        </w:rPr>
        <w:t>20</w:t>
      </w:r>
      <w:r w:rsidRPr="00BD26EE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BD26EE">
        <w:rPr>
          <w:rFonts w:ascii="Arial" w:eastAsia="Times New Roman" w:hAnsi="Arial" w:cs="Arial"/>
          <w:sz w:val="24"/>
          <w:szCs w:val="24"/>
        </w:rPr>
        <w:t>Abrile</w:t>
      </w:r>
      <w:proofErr w:type="spellEnd"/>
      <w:proofErr w:type="gramEnd"/>
      <w:r w:rsidRPr="00BD26EE">
        <w:rPr>
          <w:rFonts w:ascii="Arial" w:eastAsia="Times New Roman" w:hAnsi="Arial" w:cs="Arial"/>
          <w:sz w:val="24"/>
          <w:szCs w:val="24"/>
        </w:rPr>
        <w:t xml:space="preserve">, Ghirardi, Lucia, Mazzucchelli, </w:t>
      </w:r>
      <w:proofErr w:type="spellStart"/>
      <w:r w:rsidRPr="00BD26EE">
        <w:rPr>
          <w:rFonts w:ascii="Arial" w:eastAsia="Times New Roman" w:hAnsi="Arial" w:cs="Arial"/>
          <w:sz w:val="24"/>
          <w:szCs w:val="24"/>
        </w:rPr>
        <w:t>Morabito</w:t>
      </w:r>
      <w:proofErr w:type="spellEnd"/>
      <w:r w:rsidRPr="00BD26EE">
        <w:rPr>
          <w:rFonts w:ascii="Arial" w:eastAsia="Times New Roman" w:hAnsi="Arial" w:cs="Arial"/>
          <w:sz w:val="24"/>
          <w:szCs w:val="24"/>
        </w:rPr>
        <w:t xml:space="preserve"> (P.D.)</w:t>
      </w:r>
    </w:p>
    <w:p w:rsidR="00D51181" w:rsidRPr="00BD26EE" w:rsidRDefault="00D51181" w:rsidP="00D51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26EE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proofErr w:type="spellStart"/>
      <w:r w:rsidRPr="00BD26EE">
        <w:rPr>
          <w:rFonts w:ascii="Arial" w:eastAsia="Times New Roman" w:hAnsi="Arial" w:cs="Arial"/>
          <w:sz w:val="24"/>
          <w:szCs w:val="24"/>
        </w:rPr>
        <w:t>Alfarone</w:t>
      </w:r>
      <w:proofErr w:type="spellEnd"/>
      <w:r w:rsidRPr="00BD26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D26EE">
        <w:rPr>
          <w:rFonts w:ascii="Arial" w:eastAsia="Times New Roman" w:hAnsi="Arial" w:cs="Arial"/>
          <w:sz w:val="24"/>
          <w:szCs w:val="24"/>
        </w:rPr>
        <w:t>Cagnana</w:t>
      </w:r>
      <w:proofErr w:type="spellEnd"/>
      <w:r w:rsidRPr="00BD26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D26EE">
        <w:rPr>
          <w:rFonts w:ascii="Arial" w:eastAsia="Times New Roman" w:hAnsi="Arial" w:cs="Arial"/>
          <w:sz w:val="24"/>
          <w:szCs w:val="24"/>
        </w:rPr>
        <w:t>Cavazzon</w:t>
      </w:r>
      <w:proofErr w:type="spellEnd"/>
      <w:r w:rsidRPr="00BD26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D26EE">
        <w:rPr>
          <w:rFonts w:ascii="Arial" w:eastAsia="Times New Roman" w:hAnsi="Arial" w:cs="Arial"/>
          <w:sz w:val="24"/>
          <w:szCs w:val="24"/>
        </w:rPr>
        <w:t>Colnaghi</w:t>
      </w:r>
      <w:proofErr w:type="spellEnd"/>
      <w:r w:rsidRPr="00BD26EE">
        <w:rPr>
          <w:rFonts w:ascii="Arial" w:eastAsia="Times New Roman" w:hAnsi="Arial" w:cs="Arial"/>
          <w:sz w:val="24"/>
          <w:szCs w:val="24"/>
        </w:rPr>
        <w:t xml:space="preserve">, Giannini, Mazzi, Puppo                                                                                                </w:t>
      </w:r>
    </w:p>
    <w:p w:rsidR="00D51181" w:rsidRPr="00D51181" w:rsidRDefault="00D51181" w:rsidP="00D511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BD26EE">
        <w:rPr>
          <w:rFonts w:ascii="Arial" w:eastAsia="Times New Roman" w:hAnsi="Arial" w:cs="Arial"/>
          <w:sz w:val="24"/>
          <w:szCs w:val="24"/>
        </w:rPr>
        <w:t xml:space="preserve">                      (M5S); Passeri (</w:t>
      </w:r>
      <w:proofErr w:type="spellStart"/>
      <w:r w:rsidRPr="00BD26EE">
        <w:rPr>
          <w:rFonts w:ascii="Arial" w:eastAsia="Times New Roman" w:hAnsi="Arial" w:cs="Arial"/>
          <w:sz w:val="24"/>
          <w:szCs w:val="24"/>
        </w:rPr>
        <w:t>L.e</w:t>
      </w:r>
      <w:proofErr w:type="spellEnd"/>
      <w:r w:rsidRPr="00BD26EE">
        <w:rPr>
          <w:rFonts w:ascii="Arial" w:eastAsia="Times New Roman" w:hAnsi="Arial" w:cs="Arial"/>
          <w:sz w:val="24"/>
          <w:szCs w:val="24"/>
        </w:rPr>
        <w:t xml:space="preserve"> U.),</w:t>
      </w:r>
      <w:r w:rsidRPr="00D51181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:rsidR="00D51181" w:rsidRDefault="00D51181" w:rsidP="00D51181">
      <w:pPr>
        <w:spacing w:after="0" w:line="240" w:lineRule="auto"/>
        <w:ind w:left="2124"/>
        <w:jc w:val="both"/>
        <w:rPr>
          <w:rFonts w:ascii="Arial" w:eastAsia="Times New Roman" w:hAnsi="Arial" w:cs="Arial"/>
          <w:sz w:val="24"/>
          <w:szCs w:val="24"/>
        </w:rPr>
      </w:pPr>
      <w:r w:rsidRPr="00D51181">
        <w:rPr>
          <w:rFonts w:ascii="Arial" w:eastAsia="Times New Roman" w:hAnsi="Arial" w:cs="Arial"/>
          <w:sz w:val="24"/>
          <w:szCs w:val="24"/>
        </w:rPr>
        <w:t xml:space="preserve"> Falcidia, Ferrari, </w:t>
      </w:r>
      <w:r w:rsidRPr="00BD26EE">
        <w:rPr>
          <w:rFonts w:ascii="Arial" w:eastAsia="Times New Roman" w:hAnsi="Arial" w:cs="Arial"/>
          <w:sz w:val="24"/>
          <w:szCs w:val="24"/>
        </w:rPr>
        <w:t xml:space="preserve">Radi, Russo (Lega); </w:t>
      </w:r>
      <w:r w:rsidRPr="00D51181">
        <w:rPr>
          <w:rFonts w:ascii="Arial" w:eastAsia="Times New Roman" w:hAnsi="Arial" w:cs="Arial"/>
          <w:sz w:val="24"/>
          <w:szCs w:val="24"/>
        </w:rPr>
        <w:t xml:space="preserve">Bosco (F.I.); Gaglianese  </w:t>
      </w:r>
      <w:proofErr w:type="gramStart"/>
      <w:r w:rsidRPr="00D51181"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 w:rsidRPr="00D51181">
        <w:rPr>
          <w:rFonts w:ascii="Arial" w:eastAsia="Times New Roman" w:hAnsi="Arial" w:cs="Arial"/>
          <w:sz w:val="24"/>
          <w:szCs w:val="24"/>
        </w:rPr>
        <w:t xml:space="preserve">Cambiamo) </w:t>
      </w:r>
      <w:r w:rsidRPr="00BD26EE">
        <w:rPr>
          <w:rFonts w:ascii="Arial" w:eastAsia="Times New Roman" w:hAnsi="Arial" w:cs="Arial"/>
          <w:sz w:val="24"/>
          <w:szCs w:val="24"/>
        </w:rPr>
        <w:t>Micheletto (</w:t>
      </w:r>
      <w:r w:rsidR="00BD26EE" w:rsidRPr="00BD26EE">
        <w:rPr>
          <w:rFonts w:ascii="Arial" w:eastAsia="Times New Roman" w:hAnsi="Arial" w:cs="Arial"/>
          <w:sz w:val="24"/>
          <w:szCs w:val="24"/>
        </w:rPr>
        <w:t>Lista Bucci</w:t>
      </w:r>
      <w:r w:rsidRPr="00BD26EE">
        <w:rPr>
          <w:rFonts w:ascii="Arial" w:eastAsia="Times New Roman" w:hAnsi="Arial" w:cs="Arial"/>
          <w:sz w:val="24"/>
          <w:szCs w:val="24"/>
        </w:rPr>
        <w:t>)</w:t>
      </w:r>
      <w:r w:rsidRPr="00D5118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51181" w:rsidRPr="00D51181" w:rsidRDefault="00D51181" w:rsidP="00D51181">
      <w:pPr>
        <w:spacing w:after="0" w:line="240" w:lineRule="auto"/>
        <w:ind w:left="2124"/>
        <w:jc w:val="both"/>
        <w:rPr>
          <w:rFonts w:ascii="Arial" w:eastAsia="Times New Roman" w:hAnsi="Arial" w:cs="Arial"/>
          <w:sz w:val="24"/>
          <w:szCs w:val="24"/>
        </w:rPr>
      </w:pPr>
      <w:r w:rsidRPr="00D51181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D51181" w:rsidRDefault="00D51181" w:rsidP="00D51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1181">
        <w:rPr>
          <w:rFonts w:ascii="Arial" w:eastAsia="Times New Roman" w:hAnsi="Arial" w:cs="Arial"/>
          <w:sz w:val="24"/>
          <w:szCs w:val="24"/>
        </w:rPr>
        <w:t xml:space="preserve">Contrari </w:t>
      </w:r>
      <w:r w:rsidRPr="00D51181">
        <w:rPr>
          <w:rFonts w:ascii="Arial" w:eastAsia="Times New Roman" w:hAnsi="Arial" w:cs="Arial"/>
          <w:sz w:val="24"/>
          <w:szCs w:val="24"/>
        </w:rPr>
        <w:tab/>
        <w:t xml:space="preserve">n.  </w:t>
      </w:r>
      <w:r>
        <w:rPr>
          <w:rFonts w:ascii="Arial" w:eastAsia="Times New Roman" w:hAnsi="Arial" w:cs="Arial"/>
          <w:sz w:val="24"/>
          <w:szCs w:val="24"/>
        </w:rPr>
        <w:t>==</w:t>
      </w:r>
      <w:r w:rsidRPr="00D5118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51181" w:rsidRPr="00D51181" w:rsidRDefault="00D51181" w:rsidP="00D51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118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</w:p>
    <w:p w:rsidR="00D51181" w:rsidRPr="00D51181" w:rsidRDefault="00D51181" w:rsidP="00D51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1181">
        <w:rPr>
          <w:rFonts w:ascii="Arial" w:eastAsia="Times New Roman" w:hAnsi="Arial" w:cs="Arial"/>
          <w:sz w:val="24"/>
          <w:szCs w:val="24"/>
        </w:rPr>
        <w:t>Astenuti</w:t>
      </w:r>
      <w:r w:rsidRPr="00D51181">
        <w:rPr>
          <w:rFonts w:ascii="Arial" w:eastAsia="Times New Roman" w:hAnsi="Arial" w:cs="Arial"/>
          <w:sz w:val="24"/>
          <w:szCs w:val="24"/>
        </w:rPr>
        <w:tab/>
        <w:t xml:space="preserve">n.  </w:t>
      </w:r>
      <w:proofErr w:type="gramStart"/>
      <w:r>
        <w:rPr>
          <w:rFonts w:ascii="Arial" w:eastAsia="Times New Roman" w:hAnsi="Arial" w:cs="Arial"/>
          <w:sz w:val="24"/>
          <w:szCs w:val="24"/>
        </w:rPr>
        <w:t>02</w:t>
      </w:r>
      <w:r w:rsidRPr="00D51181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BD26EE" w:rsidRPr="00BD26EE">
        <w:rPr>
          <w:rFonts w:ascii="Arial" w:eastAsia="Times New Roman" w:hAnsi="Arial" w:cs="Arial"/>
          <w:sz w:val="24"/>
          <w:szCs w:val="24"/>
        </w:rPr>
        <w:t>Maranini</w:t>
      </w:r>
      <w:proofErr w:type="spellEnd"/>
      <w:proofErr w:type="gramEnd"/>
      <w:r w:rsidR="00BD26EE" w:rsidRPr="00BD26EE">
        <w:rPr>
          <w:rFonts w:ascii="Arial" w:eastAsia="Times New Roman" w:hAnsi="Arial" w:cs="Arial"/>
          <w:sz w:val="24"/>
          <w:szCs w:val="24"/>
        </w:rPr>
        <w:t xml:space="preserve"> (PD),</w:t>
      </w:r>
      <w:r w:rsidRPr="00BD26EE">
        <w:rPr>
          <w:rFonts w:ascii="Arial" w:eastAsia="Times New Roman" w:hAnsi="Arial" w:cs="Arial"/>
          <w:sz w:val="24"/>
          <w:szCs w:val="24"/>
        </w:rPr>
        <w:t xml:space="preserve"> </w:t>
      </w:r>
      <w:r w:rsidR="00BD26EE" w:rsidRPr="00BD26EE">
        <w:rPr>
          <w:rFonts w:ascii="Arial" w:eastAsia="Times New Roman" w:hAnsi="Arial" w:cs="Arial"/>
          <w:sz w:val="24"/>
          <w:szCs w:val="24"/>
        </w:rPr>
        <w:t xml:space="preserve">Triglia (Potere al Popolo)                             </w:t>
      </w:r>
      <w:r w:rsidRPr="00D51181">
        <w:rPr>
          <w:rFonts w:ascii="Arial" w:eastAsia="Times New Roman" w:hAnsi="Arial" w:cs="Arial"/>
          <w:sz w:val="24"/>
          <w:szCs w:val="24"/>
        </w:rPr>
        <w:t xml:space="preserve">                      </w:t>
      </w:r>
    </w:p>
    <w:p w:rsidR="00D51181" w:rsidRPr="00AA09A0" w:rsidRDefault="00D51181" w:rsidP="00D511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51181" w:rsidRPr="00AA09A0" w:rsidRDefault="00D51181" w:rsidP="00D511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51181" w:rsidRPr="00AA09A0" w:rsidRDefault="00D51181" w:rsidP="00D51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A09A0">
        <w:rPr>
          <w:rFonts w:ascii="Arial" w:eastAsia="Times New Roman" w:hAnsi="Arial" w:cs="Arial"/>
          <w:sz w:val="24"/>
          <w:szCs w:val="24"/>
        </w:rPr>
        <w:t xml:space="preserve">Visto l’esito della votazione, il Consiglio Municipale esprime parere </w:t>
      </w:r>
      <w:r w:rsidRPr="00AA09A0">
        <w:rPr>
          <w:rFonts w:ascii="Arial" w:eastAsia="Times New Roman" w:hAnsi="Arial" w:cs="Arial"/>
          <w:b/>
          <w:sz w:val="24"/>
          <w:szCs w:val="24"/>
        </w:rPr>
        <w:t>FAVOREVOLE.</w:t>
      </w:r>
    </w:p>
    <w:p w:rsidR="00D51181" w:rsidRPr="00AA09A0" w:rsidRDefault="00D51181" w:rsidP="00D51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1181" w:rsidRPr="00AA09A0" w:rsidRDefault="00D51181" w:rsidP="00D51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1181" w:rsidRPr="00AA09A0" w:rsidRDefault="00D51181" w:rsidP="00D51181">
      <w:pPr>
        <w:tabs>
          <w:tab w:val="decimal" w:leader="dot" w:pos="3379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24"/>
          <w:szCs w:val="24"/>
        </w:rPr>
      </w:pPr>
      <w:r w:rsidRPr="00AA09A0">
        <w:rPr>
          <w:rFonts w:ascii="Arial" w:eastAsia="Times New Roman" w:hAnsi="Arial" w:cs="Arial"/>
          <w:sz w:val="24"/>
          <w:szCs w:val="24"/>
        </w:rPr>
        <w:t>Il Segretario                                                                                              Il Presidente</w:t>
      </w:r>
    </w:p>
    <w:p w:rsidR="00D51181" w:rsidRPr="009E37A5" w:rsidRDefault="00D51181" w:rsidP="00D51181">
      <w:pPr>
        <w:tabs>
          <w:tab w:val="decimal" w:leader="dot" w:pos="337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9A0">
        <w:rPr>
          <w:rFonts w:ascii="Arial" w:eastAsia="Times New Roman" w:hAnsi="Arial" w:cs="Arial"/>
          <w:sz w:val="24"/>
          <w:szCs w:val="24"/>
        </w:rPr>
        <w:t>Mara Ornella Cordone</w:t>
      </w:r>
      <w:r w:rsidRPr="009E37A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Michele </w:t>
      </w:r>
      <w:proofErr w:type="spellStart"/>
      <w:r>
        <w:rPr>
          <w:rFonts w:ascii="Arial" w:eastAsia="Times New Roman" w:hAnsi="Arial" w:cs="Arial"/>
          <w:sz w:val="24"/>
          <w:szCs w:val="24"/>
        </w:rPr>
        <w:t>Colnaghi</w:t>
      </w:r>
      <w:proofErr w:type="spellEnd"/>
    </w:p>
    <w:p w:rsidR="00825222" w:rsidRDefault="00825222" w:rsidP="00825222">
      <w:pPr>
        <w:ind w:left="708"/>
        <w:jc w:val="center"/>
        <w:rPr>
          <w:b/>
          <w:bCs/>
        </w:rPr>
      </w:pPr>
    </w:p>
    <w:p w:rsidR="00C56DF1" w:rsidRDefault="00C56DF1" w:rsidP="00825222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sectPr w:rsidR="00C56DF1" w:rsidSect="00A00A93">
      <w:headerReference w:type="default" r:id="rId8"/>
      <w:pgSz w:w="11906" w:h="16838"/>
      <w:pgMar w:top="2143" w:right="1416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70" w:rsidRDefault="009F1B70" w:rsidP="009203DD">
      <w:pPr>
        <w:spacing w:after="0" w:line="240" w:lineRule="auto"/>
      </w:pPr>
      <w:r>
        <w:separator/>
      </w:r>
    </w:p>
  </w:endnote>
  <w:endnote w:type="continuationSeparator" w:id="0">
    <w:p w:rsidR="009F1B70" w:rsidRDefault="009F1B70" w:rsidP="0092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70" w:rsidRDefault="009F1B70" w:rsidP="009203DD">
      <w:pPr>
        <w:spacing w:after="0" w:line="240" w:lineRule="auto"/>
      </w:pPr>
      <w:r>
        <w:separator/>
      </w:r>
    </w:p>
  </w:footnote>
  <w:footnote w:type="continuationSeparator" w:id="0">
    <w:p w:rsidR="009F1B70" w:rsidRDefault="009F1B70" w:rsidP="0092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35" w:rsidRDefault="00735A35" w:rsidP="00E56F91">
    <w:pPr>
      <w:pStyle w:val="Intestazione"/>
      <w:tabs>
        <w:tab w:val="left" w:pos="284"/>
        <w:tab w:val="left" w:pos="709"/>
        <w:tab w:val="left" w:pos="5387"/>
        <w:tab w:val="left" w:pos="6946"/>
        <w:tab w:val="left" w:pos="723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F5E997D" wp14:editId="7B3325C0">
          <wp:simplePos x="0" y="0"/>
          <wp:positionH relativeFrom="column">
            <wp:posOffset>381000</wp:posOffset>
          </wp:positionH>
          <wp:positionV relativeFrom="paragraph">
            <wp:posOffset>218440</wp:posOffset>
          </wp:positionV>
          <wp:extent cx="1028700" cy="857250"/>
          <wp:effectExtent l="0" t="0" r="0" b="0"/>
          <wp:wrapNone/>
          <wp:docPr id="4" name="Immagine 4" descr="https://encrypted-tbn2.gstatic.com/images?q=tbn:ANd9GcQdHGc37mWa0fuuE_bixBKvCLMJ90qE-EpnDHn-jCKVMjkcz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encrypted-tbn2.gstatic.com/images?q=tbn:ANd9GcQdHGc37mWa0fuuE_bixBKvCLMJ90qE-EpnDHn-jCKVMjkcza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</w:t>
    </w:r>
  </w:p>
  <w:p w:rsidR="00735A35" w:rsidRPr="00E56F91" w:rsidRDefault="00735A35" w:rsidP="00E56F91">
    <w:pPr>
      <w:pStyle w:val="Intestazione"/>
      <w:tabs>
        <w:tab w:val="left" w:pos="284"/>
        <w:tab w:val="left" w:pos="709"/>
        <w:tab w:val="left" w:pos="5387"/>
        <w:tab w:val="left" w:pos="6946"/>
        <w:tab w:val="left" w:pos="7230"/>
      </w:tabs>
    </w:pPr>
    <w:r>
      <w:t xml:space="preserve">          </w:t>
    </w:r>
    <w:r>
      <w:rPr>
        <w:b/>
      </w:rPr>
      <w:t>COMUNE DI GENOVA</w:t>
    </w:r>
    <w:r>
      <w:t xml:space="preserve">      </w:t>
    </w:r>
    <w:r>
      <w:tab/>
    </w:r>
    <w:r>
      <w:tab/>
    </w:r>
    <w:r>
      <w:tab/>
    </w:r>
    <w:r>
      <w:rPr>
        <w:rFonts w:ascii="Calibri" w:eastAsia="Calibri" w:hAnsi="Calibri" w:cs="Times New Roman"/>
        <w:noProof/>
      </w:rPr>
      <w:drawing>
        <wp:inline distT="0" distB="0" distL="0" distR="0" wp14:anchorId="743C32AE" wp14:editId="447127D5">
          <wp:extent cx="1126800" cy="1231200"/>
          <wp:effectExtent l="0" t="0" r="0" b="7620"/>
          <wp:docPr id="2" name="Immagine 2" descr="Municipio 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cipio Orizzont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12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179"/>
    <w:multiLevelType w:val="hybridMultilevel"/>
    <w:tmpl w:val="5950BF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9E675B"/>
    <w:multiLevelType w:val="hybridMultilevel"/>
    <w:tmpl w:val="8E6A093A"/>
    <w:lvl w:ilvl="0" w:tplc="9BB045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C007F6"/>
    <w:multiLevelType w:val="hybridMultilevel"/>
    <w:tmpl w:val="D29AF5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F265D"/>
    <w:multiLevelType w:val="hybridMultilevel"/>
    <w:tmpl w:val="0114DE8A"/>
    <w:lvl w:ilvl="0" w:tplc="6570F498">
      <w:start w:val="4"/>
      <w:numFmt w:val="bullet"/>
      <w:lvlText w:val="-"/>
      <w:lvlJc w:val="left"/>
      <w:pPr>
        <w:ind w:left="1068" w:hanging="360"/>
      </w:pPr>
      <w:rPr>
        <w:rFonts w:ascii="Arial Unicode MS" w:eastAsia="Arial Unicode MS" w:hAnsi="Arial Unicode MS" w:cs="Arial Unicode MS" w:hint="eastAsia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340F7"/>
    <w:multiLevelType w:val="hybridMultilevel"/>
    <w:tmpl w:val="175681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3523"/>
    <w:multiLevelType w:val="hybridMultilevel"/>
    <w:tmpl w:val="4B1E1206"/>
    <w:lvl w:ilvl="0" w:tplc="B10CAE9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B617B"/>
    <w:multiLevelType w:val="hybridMultilevel"/>
    <w:tmpl w:val="016619DE"/>
    <w:lvl w:ilvl="0" w:tplc="2CFE7C4A">
      <w:numFmt w:val="bullet"/>
      <w:lvlText w:val="-"/>
      <w:lvlJc w:val="left"/>
      <w:pPr>
        <w:ind w:left="1713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6CE0D88"/>
    <w:multiLevelType w:val="hybridMultilevel"/>
    <w:tmpl w:val="84FC1C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364AC"/>
    <w:multiLevelType w:val="hybridMultilevel"/>
    <w:tmpl w:val="F3827B34"/>
    <w:lvl w:ilvl="0" w:tplc="2CFE7C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022E"/>
    <w:multiLevelType w:val="hybridMultilevel"/>
    <w:tmpl w:val="BD807B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77E6C"/>
    <w:multiLevelType w:val="hybridMultilevel"/>
    <w:tmpl w:val="ACB8B25E"/>
    <w:lvl w:ilvl="0" w:tplc="2CFE7C4A">
      <w:numFmt w:val="bullet"/>
      <w:lvlText w:val="-"/>
      <w:lvlJc w:val="left"/>
      <w:pPr>
        <w:ind w:left="1713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3AF62E7"/>
    <w:multiLevelType w:val="hybridMultilevel"/>
    <w:tmpl w:val="11DED7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F1"/>
    <w:rsid w:val="00006322"/>
    <w:rsid w:val="00006CC4"/>
    <w:rsid w:val="000115D8"/>
    <w:rsid w:val="00016CAB"/>
    <w:rsid w:val="000207C2"/>
    <w:rsid w:val="000366A3"/>
    <w:rsid w:val="00042497"/>
    <w:rsid w:val="00050AF1"/>
    <w:rsid w:val="00052C46"/>
    <w:rsid w:val="00057EB1"/>
    <w:rsid w:val="00072E05"/>
    <w:rsid w:val="00073824"/>
    <w:rsid w:val="0008004B"/>
    <w:rsid w:val="000C4896"/>
    <w:rsid w:val="000C71AF"/>
    <w:rsid w:val="000D2A38"/>
    <w:rsid w:val="000E3067"/>
    <w:rsid w:val="000E5A1B"/>
    <w:rsid w:val="000E647B"/>
    <w:rsid w:val="001148E0"/>
    <w:rsid w:val="001164D1"/>
    <w:rsid w:val="0011766A"/>
    <w:rsid w:val="001424A8"/>
    <w:rsid w:val="00143262"/>
    <w:rsid w:val="001472D9"/>
    <w:rsid w:val="00160E5E"/>
    <w:rsid w:val="00164089"/>
    <w:rsid w:val="001674D2"/>
    <w:rsid w:val="001745DF"/>
    <w:rsid w:val="0018056C"/>
    <w:rsid w:val="001960AF"/>
    <w:rsid w:val="001C18A9"/>
    <w:rsid w:val="001C688A"/>
    <w:rsid w:val="001C6DFA"/>
    <w:rsid w:val="001D1C1B"/>
    <w:rsid w:val="001F6B8F"/>
    <w:rsid w:val="001F7042"/>
    <w:rsid w:val="001F77A4"/>
    <w:rsid w:val="00200359"/>
    <w:rsid w:val="0020211B"/>
    <w:rsid w:val="00205684"/>
    <w:rsid w:val="00211808"/>
    <w:rsid w:val="00250AE1"/>
    <w:rsid w:val="00260BD1"/>
    <w:rsid w:val="00261B05"/>
    <w:rsid w:val="002637AA"/>
    <w:rsid w:val="00275D80"/>
    <w:rsid w:val="00283128"/>
    <w:rsid w:val="002A583F"/>
    <w:rsid w:val="002A7338"/>
    <w:rsid w:val="002B049C"/>
    <w:rsid w:val="002B491B"/>
    <w:rsid w:val="002C14D7"/>
    <w:rsid w:val="002C3CFC"/>
    <w:rsid w:val="002D5A4C"/>
    <w:rsid w:val="003019F1"/>
    <w:rsid w:val="00302852"/>
    <w:rsid w:val="00303FD4"/>
    <w:rsid w:val="003057DB"/>
    <w:rsid w:val="0031469E"/>
    <w:rsid w:val="003228CA"/>
    <w:rsid w:val="003247BF"/>
    <w:rsid w:val="00331C3E"/>
    <w:rsid w:val="00334CF6"/>
    <w:rsid w:val="003601BD"/>
    <w:rsid w:val="00364F78"/>
    <w:rsid w:val="00380389"/>
    <w:rsid w:val="0038391A"/>
    <w:rsid w:val="00391F6B"/>
    <w:rsid w:val="003A2C29"/>
    <w:rsid w:val="003B58EB"/>
    <w:rsid w:val="003D0E9F"/>
    <w:rsid w:val="003D1626"/>
    <w:rsid w:val="003E3F84"/>
    <w:rsid w:val="003E7B34"/>
    <w:rsid w:val="003F5C91"/>
    <w:rsid w:val="003F71B1"/>
    <w:rsid w:val="00400D33"/>
    <w:rsid w:val="0040232A"/>
    <w:rsid w:val="00410E78"/>
    <w:rsid w:val="004252E8"/>
    <w:rsid w:val="00443B53"/>
    <w:rsid w:val="004463AC"/>
    <w:rsid w:val="004610FA"/>
    <w:rsid w:val="004726EB"/>
    <w:rsid w:val="0047747B"/>
    <w:rsid w:val="00496E8D"/>
    <w:rsid w:val="004A1D47"/>
    <w:rsid w:val="004A50BE"/>
    <w:rsid w:val="004A7933"/>
    <w:rsid w:val="004B5110"/>
    <w:rsid w:val="004C1132"/>
    <w:rsid w:val="004C1CF7"/>
    <w:rsid w:val="004D03B4"/>
    <w:rsid w:val="004D4AAC"/>
    <w:rsid w:val="004E08CC"/>
    <w:rsid w:val="00502565"/>
    <w:rsid w:val="005028D2"/>
    <w:rsid w:val="005116EB"/>
    <w:rsid w:val="005138AB"/>
    <w:rsid w:val="00513CA1"/>
    <w:rsid w:val="005206D0"/>
    <w:rsid w:val="005315F4"/>
    <w:rsid w:val="0054481E"/>
    <w:rsid w:val="005575F6"/>
    <w:rsid w:val="00563D06"/>
    <w:rsid w:val="00570A9A"/>
    <w:rsid w:val="0058039B"/>
    <w:rsid w:val="005928FD"/>
    <w:rsid w:val="005C4020"/>
    <w:rsid w:val="005D72EC"/>
    <w:rsid w:val="005E1082"/>
    <w:rsid w:val="005E1A49"/>
    <w:rsid w:val="005E57F2"/>
    <w:rsid w:val="005E65E7"/>
    <w:rsid w:val="00615C64"/>
    <w:rsid w:val="0063632E"/>
    <w:rsid w:val="00644A23"/>
    <w:rsid w:val="00654BC5"/>
    <w:rsid w:val="006556AB"/>
    <w:rsid w:val="00655A1D"/>
    <w:rsid w:val="00661E65"/>
    <w:rsid w:val="006622B8"/>
    <w:rsid w:val="00664167"/>
    <w:rsid w:val="00673228"/>
    <w:rsid w:val="00673EAF"/>
    <w:rsid w:val="006820C7"/>
    <w:rsid w:val="00696A81"/>
    <w:rsid w:val="006A62B4"/>
    <w:rsid w:val="006B502D"/>
    <w:rsid w:val="006C0FE4"/>
    <w:rsid w:val="006C3CEE"/>
    <w:rsid w:val="006C59D6"/>
    <w:rsid w:val="006D76A2"/>
    <w:rsid w:val="006E433F"/>
    <w:rsid w:val="006F59C9"/>
    <w:rsid w:val="006F6EE1"/>
    <w:rsid w:val="006F74EE"/>
    <w:rsid w:val="00711794"/>
    <w:rsid w:val="00720F43"/>
    <w:rsid w:val="00724E54"/>
    <w:rsid w:val="00734291"/>
    <w:rsid w:val="00735A35"/>
    <w:rsid w:val="00736FF3"/>
    <w:rsid w:val="00751DC8"/>
    <w:rsid w:val="00751E25"/>
    <w:rsid w:val="00766D4D"/>
    <w:rsid w:val="00797A2F"/>
    <w:rsid w:val="007B30B4"/>
    <w:rsid w:val="007B50F8"/>
    <w:rsid w:val="007D2DDB"/>
    <w:rsid w:val="007E1DC8"/>
    <w:rsid w:val="007F1DEA"/>
    <w:rsid w:val="007F6C4D"/>
    <w:rsid w:val="00803174"/>
    <w:rsid w:val="00825222"/>
    <w:rsid w:val="00830C47"/>
    <w:rsid w:val="0083380A"/>
    <w:rsid w:val="00836624"/>
    <w:rsid w:val="00840FC0"/>
    <w:rsid w:val="0084309A"/>
    <w:rsid w:val="00850AC8"/>
    <w:rsid w:val="00870CB5"/>
    <w:rsid w:val="00875A2A"/>
    <w:rsid w:val="00881BBC"/>
    <w:rsid w:val="00885D6F"/>
    <w:rsid w:val="0088784D"/>
    <w:rsid w:val="00890C27"/>
    <w:rsid w:val="008932B3"/>
    <w:rsid w:val="00895AD6"/>
    <w:rsid w:val="008A53C0"/>
    <w:rsid w:val="008A5FDC"/>
    <w:rsid w:val="008C6F0C"/>
    <w:rsid w:val="008D743D"/>
    <w:rsid w:val="008D770C"/>
    <w:rsid w:val="008F79C8"/>
    <w:rsid w:val="00900725"/>
    <w:rsid w:val="00901F1A"/>
    <w:rsid w:val="009126F4"/>
    <w:rsid w:val="00915361"/>
    <w:rsid w:val="00916CE0"/>
    <w:rsid w:val="009203DD"/>
    <w:rsid w:val="009244D5"/>
    <w:rsid w:val="009260EC"/>
    <w:rsid w:val="00926C07"/>
    <w:rsid w:val="009364F8"/>
    <w:rsid w:val="009413C5"/>
    <w:rsid w:val="0094250B"/>
    <w:rsid w:val="00953D9C"/>
    <w:rsid w:val="00960912"/>
    <w:rsid w:val="009A1D8B"/>
    <w:rsid w:val="009B19FD"/>
    <w:rsid w:val="009D299F"/>
    <w:rsid w:val="009F1B70"/>
    <w:rsid w:val="009F347F"/>
    <w:rsid w:val="009F6DF7"/>
    <w:rsid w:val="009F74C6"/>
    <w:rsid w:val="00A00A93"/>
    <w:rsid w:val="00A065E7"/>
    <w:rsid w:val="00A24C4B"/>
    <w:rsid w:val="00A32CC6"/>
    <w:rsid w:val="00A41F9A"/>
    <w:rsid w:val="00A46074"/>
    <w:rsid w:val="00A51783"/>
    <w:rsid w:val="00A57826"/>
    <w:rsid w:val="00A627A4"/>
    <w:rsid w:val="00A728FF"/>
    <w:rsid w:val="00A82A16"/>
    <w:rsid w:val="00A957ED"/>
    <w:rsid w:val="00AA041F"/>
    <w:rsid w:val="00AA5082"/>
    <w:rsid w:val="00AB23AA"/>
    <w:rsid w:val="00AB621F"/>
    <w:rsid w:val="00AC18E3"/>
    <w:rsid w:val="00AC1C34"/>
    <w:rsid w:val="00AC2427"/>
    <w:rsid w:val="00AE5AD5"/>
    <w:rsid w:val="00AE6D68"/>
    <w:rsid w:val="00AE7ADB"/>
    <w:rsid w:val="00AE7DBE"/>
    <w:rsid w:val="00AF599E"/>
    <w:rsid w:val="00AF5CCD"/>
    <w:rsid w:val="00AF5F77"/>
    <w:rsid w:val="00B03107"/>
    <w:rsid w:val="00B164A0"/>
    <w:rsid w:val="00B36DA8"/>
    <w:rsid w:val="00B4142E"/>
    <w:rsid w:val="00B5045C"/>
    <w:rsid w:val="00B759DC"/>
    <w:rsid w:val="00B85D60"/>
    <w:rsid w:val="00B87713"/>
    <w:rsid w:val="00BA0BAE"/>
    <w:rsid w:val="00BA62EF"/>
    <w:rsid w:val="00BB1818"/>
    <w:rsid w:val="00BB65E0"/>
    <w:rsid w:val="00BC0E95"/>
    <w:rsid w:val="00BC4E17"/>
    <w:rsid w:val="00BC6347"/>
    <w:rsid w:val="00BD26EE"/>
    <w:rsid w:val="00BD47AB"/>
    <w:rsid w:val="00BD7D2B"/>
    <w:rsid w:val="00BE6257"/>
    <w:rsid w:val="00BE740B"/>
    <w:rsid w:val="00BF704D"/>
    <w:rsid w:val="00BF7FE3"/>
    <w:rsid w:val="00C07D59"/>
    <w:rsid w:val="00C140D1"/>
    <w:rsid w:val="00C22471"/>
    <w:rsid w:val="00C31216"/>
    <w:rsid w:val="00C32530"/>
    <w:rsid w:val="00C36938"/>
    <w:rsid w:val="00C46A77"/>
    <w:rsid w:val="00C56DF1"/>
    <w:rsid w:val="00C71047"/>
    <w:rsid w:val="00C74E93"/>
    <w:rsid w:val="00C77FD0"/>
    <w:rsid w:val="00C86F28"/>
    <w:rsid w:val="00C9248A"/>
    <w:rsid w:val="00CA1354"/>
    <w:rsid w:val="00CA3D89"/>
    <w:rsid w:val="00CB0202"/>
    <w:rsid w:val="00CD6E6D"/>
    <w:rsid w:val="00CE223C"/>
    <w:rsid w:val="00CF061F"/>
    <w:rsid w:val="00CF2940"/>
    <w:rsid w:val="00CF5F1E"/>
    <w:rsid w:val="00D10DF8"/>
    <w:rsid w:val="00D2079C"/>
    <w:rsid w:val="00D41E89"/>
    <w:rsid w:val="00D476BA"/>
    <w:rsid w:val="00D51181"/>
    <w:rsid w:val="00D83AF6"/>
    <w:rsid w:val="00D916B5"/>
    <w:rsid w:val="00DA38EC"/>
    <w:rsid w:val="00DA73E8"/>
    <w:rsid w:val="00DD5477"/>
    <w:rsid w:val="00DF57B7"/>
    <w:rsid w:val="00DF5DC9"/>
    <w:rsid w:val="00E2174E"/>
    <w:rsid w:val="00E32A68"/>
    <w:rsid w:val="00E54178"/>
    <w:rsid w:val="00E55926"/>
    <w:rsid w:val="00E56F91"/>
    <w:rsid w:val="00E57367"/>
    <w:rsid w:val="00E667AC"/>
    <w:rsid w:val="00E6717B"/>
    <w:rsid w:val="00EA2C7C"/>
    <w:rsid w:val="00EA5CF8"/>
    <w:rsid w:val="00EC4407"/>
    <w:rsid w:val="00EE08EF"/>
    <w:rsid w:val="00EE7672"/>
    <w:rsid w:val="00F029EF"/>
    <w:rsid w:val="00F06A3B"/>
    <w:rsid w:val="00F124DB"/>
    <w:rsid w:val="00F16537"/>
    <w:rsid w:val="00F43756"/>
    <w:rsid w:val="00F44D20"/>
    <w:rsid w:val="00F579C2"/>
    <w:rsid w:val="00F627F9"/>
    <w:rsid w:val="00F73118"/>
    <w:rsid w:val="00F74717"/>
    <w:rsid w:val="00F81A36"/>
    <w:rsid w:val="00F81DCE"/>
    <w:rsid w:val="00F823E6"/>
    <w:rsid w:val="00F83730"/>
    <w:rsid w:val="00F934AC"/>
    <w:rsid w:val="00F955E1"/>
    <w:rsid w:val="00FB11E6"/>
    <w:rsid w:val="00FB4752"/>
    <w:rsid w:val="00FB630D"/>
    <w:rsid w:val="00FD6AFC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7DED8A5-1AD0-4DD3-BF66-7233DF10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5E7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6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6D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75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66D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050A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50AF1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rsid w:val="005E65E7"/>
    <w:rPr>
      <w:rFonts w:ascii="Times New Roman" w:eastAsia="Times New Roman" w:hAnsi="Times New Roman" w:cs="Times New Roman"/>
      <w:sz w:val="28"/>
      <w:szCs w:val="24"/>
    </w:rPr>
  </w:style>
  <w:style w:type="paragraph" w:styleId="NormaleWeb">
    <w:name w:val="Normal (Web)"/>
    <w:basedOn w:val="Normale"/>
    <w:unhideWhenUsed/>
    <w:rsid w:val="005E65E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65E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65E7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testo1">
    <w:name w:val="Corpo testo1"/>
    <w:basedOn w:val="Normale"/>
    <w:rsid w:val="005E65E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Testopredefinito">
    <w:name w:val="Testo predefinito"/>
    <w:basedOn w:val="Normale"/>
    <w:rsid w:val="005E65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5E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A065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65E7"/>
  </w:style>
  <w:style w:type="paragraph" w:styleId="Intestazione">
    <w:name w:val="header"/>
    <w:basedOn w:val="Normale"/>
    <w:link w:val="IntestazioneCarattere"/>
    <w:uiPriority w:val="99"/>
    <w:unhideWhenUsed/>
    <w:rsid w:val="00920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3DD"/>
  </w:style>
  <w:style w:type="paragraph" w:styleId="Pidipagina">
    <w:name w:val="footer"/>
    <w:basedOn w:val="Normale"/>
    <w:link w:val="PidipaginaCarattere"/>
    <w:uiPriority w:val="99"/>
    <w:unhideWhenUsed/>
    <w:rsid w:val="00920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3D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6D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66D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66D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66D4D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C6F0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C6F0C"/>
  </w:style>
  <w:style w:type="paragraph" w:styleId="Paragrafoelenco">
    <w:name w:val="List Paragraph"/>
    <w:basedOn w:val="Normale"/>
    <w:uiPriority w:val="34"/>
    <w:qFormat/>
    <w:rsid w:val="00AC1C3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75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6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encrypted-tbn2.gstatic.com/images?q=tbn:ANd9GcQdHGc37mWa0fuuE_bixBKvCLMJ90qE-EpnDHn-jCKVMjkcza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4A7F-F187-468A-BDBA-E92F828B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b734625</dc:creator>
  <cp:lastModifiedBy>Calabro' Loredana</cp:lastModifiedBy>
  <cp:revision>8</cp:revision>
  <cp:lastPrinted>2021-05-12T09:07:00Z</cp:lastPrinted>
  <dcterms:created xsi:type="dcterms:W3CDTF">2021-05-11T08:15:00Z</dcterms:created>
  <dcterms:modified xsi:type="dcterms:W3CDTF">2021-05-12T09:07:00Z</dcterms:modified>
</cp:coreProperties>
</file>