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0B19" w14:textId="77777777" w:rsidR="00D82110" w:rsidRPr="00AC3B28" w:rsidRDefault="00D82110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rFonts w:ascii="Times New Roman" w:hAnsi="Times New Roman"/>
          <w:b/>
          <w:iCs/>
        </w:rPr>
      </w:pPr>
      <w:bookmarkStart w:id="0" w:name="_Hlk139010435"/>
      <w:bookmarkStart w:id="1" w:name="_Hlk139010161"/>
      <w:bookmarkStart w:id="2" w:name="_Hlk139010206"/>
      <w:r w:rsidRPr="00AC3B28">
        <w:rPr>
          <w:rFonts w:ascii="Times New Roman" w:hAnsi="Times New Roman"/>
          <w:b/>
          <w:iCs/>
        </w:rPr>
        <w:t>Al Comune di Genova</w:t>
      </w:r>
    </w:p>
    <w:p w14:paraId="7195A0D6" w14:textId="77777777" w:rsidR="00D82110" w:rsidRPr="00AC3B28" w:rsidRDefault="00951BE0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rFonts w:ascii="Times New Roman" w:hAnsi="Times New Roman"/>
          <w:b/>
        </w:rPr>
      </w:pPr>
      <w:r w:rsidRPr="00AC3B28">
        <w:rPr>
          <w:rFonts w:ascii="Times New Roman" w:hAnsi="Times New Roman"/>
          <w:b/>
        </w:rPr>
        <w:t xml:space="preserve">Direzione Ambiente </w:t>
      </w:r>
    </w:p>
    <w:p w14:paraId="14481B05" w14:textId="77777777" w:rsidR="00AC3B28" w:rsidRDefault="00951BE0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rFonts w:ascii="Times New Roman" w:hAnsi="Times New Roman"/>
          <w:b/>
        </w:rPr>
      </w:pPr>
      <w:r w:rsidRPr="00AC3B28">
        <w:rPr>
          <w:rFonts w:ascii="Times New Roman" w:hAnsi="Times New Roman"/>
          <w:b/>
        </w:rPr>
        <w:t xml:space="preserve">Unità Operativa Complessa Acustica </w:t>
      </w:r>
    </w:p>
    <w:p w14:paraId="2D414A3C" w14:textId="782E67B0" w:rsidR="00D82110" w:rsidRPr="00AC3B28" w:rsidRDefault="00951BE0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rFonts w:ascii="Times New Roman" w:hAnsi="Times New Roman"/>
          <w:b/>
          <w:i/>
        </w:rPr>
      </w:pPr>
      <w:r w:rsidRPr="00AC3B28">
        <w:rPr>
          <w:rFonts w:ascii="Times New Roman" w:hAnsi="Times New Roman"/>
          <w:b/>
        </w:rPr>
        <w:t xml:space="preserve">Ufficio </w:t>
      </w:r>
      <w:r w:rsidR="00344EFF">
        <w:rPr>
          <w:rFonts w:ascii="Times New Roman" w:hAnsi="Times New Roman"/>
          <w:b/>
        </w:rPr>
        <w:t>Contenimento del Rumore</w:t>
      </w:r>
    </w:p>
    <w:p w14:paraId="3CC9BB36" w14:textId="77777777" w:rsidR="00D82110" w:rsidRPr="00AC3B28" w:rsidRDefault="007D437C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rFonts w:ascii="Times New Roman" w:hAnsi="Times New Roman"/>
          <w:b/>
          <w:iCs/>
        </w:rPr>
      </w:pPr>
      <w:r w:rsidRPr="00AC3B28">
        <w:rPr>
          <w:rFonts w:ascii="Times New Roman" w:hAnsi="Times New Roman"/>
          <w:b/>
          <w:iCs/>
        </w:rPr>
        <w:t>v</w:t>
      </w:r>
      <w:r w:rsidR="00D82110" w:rsidRPr="00AC3B28">
        <w:rPr>
          <w:rFonts w:ascii="Times New Roman" w:hAnsi="Times New Roman"/>
          <w:b/>
          <w:iCs/>
        </w:rPr>
        <w:t xml:space="preserve">ia di Francia 1 - </w:t>
      </w:r>
      <w:proofErr w:type="gramStart"/>
      <w:r w:rsidR="00D82110" w:rsidRPr="00AC3B28">
        <w:rPr>
          <w:rFonts w:ascii="Times New Roman" w:hAnsi="Times New Roman"/>
          <w:b/>
          <w:iCs/>
        </w:rPr>
        <w:t>15°</w:t>
      </w:r>
      <w:proofErr w:type="gramEnd"/>
      <w:r w:rsidR="00D82110" w:rsidRPr="00AC3B28">
        <w:rPr>
          <w:rFonts w:ascii="Times New Roman" w:hAnsi="Times New Roman"/>
          <w:b/>
          <w:iCs/>
        </w:rPr>
        <w:t xml:space="preserve"> piano</w:t>
      </w:r>
    </w:p>
    <w:p w14:paraId="221FD12C" w14:textId="77777777" w:rsidR="00D82110" w:rsidRDefault="00D82110" w:rsidP="007D437C">
      <w:pPr>
        <w:pStyle w:val="Corpotesto"/>
        <w:tabs>
          <w:tab w:val="left" w:pos="864"/>
          <w:tab w:val="left" w:pos="1584"/>
          <w:tab w:val="left" w:pos="2304"/>
        </w:tabs>
        <w:ind w:left="4111"/>
        <w:rPr>
          <w:b/>
          <w:i/>
        </w:rPr>
      </w:pPr>
      <w:r w:rsidRPr="00AC3B28">
        <w:rPr>
          <w:rFonts w:ascii="Times New Roman" w:hAnsi="Times New Roman"/>
          <w:b/>
          <w:iCs/>
        </w:rPr>
        <w:t>16149 GENOVA</w:t>
      </w:r>
    </w:p>
    <w:p w14:paraId="39A8548F" w14:textId="77777777" w:rsidR="00D82110" w:rsidRDefault="00D82110">
      <w:pPr>
        <w:pStyle w:val="Testonormale"/>
        <w:tabs>
          <w:tab w:val="left" w:pos="864"/>
          <w:tab w:val="left" w:pos="1584"/>
          <w:tab w:val="left" w:pos="2304"/>
        </w:tabs>
        <w:jc w:val="left"/>
      </w:pPr>
    </w:p>
    <w:p w14:paraId="09C0C80C" w14:textId="77777777" w:rsidR="0030115F" w:rsidRDefault="0030115F">
      <w:pPr>
        <w:pStyle w:val="Testonormale"/>
        <w:tabs>
          <w:tab w:val="left" w:pos="864"/>
          <w:tab w:val="left" w:pos="1584"/>
          <w:tab w:val="left" w:pos="2304"/>
        </w:tabs>
        <w:jc w:val="left"/>
      </w:pPr>
    </w:p>
    <w:p w14:paraId="43C71C85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</w:pPr>
      <w:r>
        <w:t>Il</w:t>
      </w:r>
      <w:r w:rsidR="004412CF">
        <w:t>/La</w:t>
      </w:r>
      <w:r>
        <w:t xml:space="preserve"> sottoscritto</w:t>
      </w:r>
      <w:r w:rsidR="004412CF">
        <w:t>/a</w:t>
      </w:r>
      <w:r>
        <w:t>________________________________________________________</w:t>
      </w:r>
    </w:p>
    <w:p w14:paraId="489E01F1" w14:textId="77777777" w:rsidR="00D82110" w:rsidRDefault="004412CF" w:rsidP="00176487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>N</w:t>
      </w:r>
      <w:r w:rsidR="00D82110">
        <w:t>ato</w:t>
      </w:r>
      <w:r>
        <w:t>/a</w:t>
      </w:r>
      <w:r w:rsidR="00D82110">
        <w:t xml:space="preserve"> </w:t>
      </w:r>
      <w:proofErr w:type="spellStart"/>
      <w:r w:rsidR="00D82110">
        <w:t>a</w:t>
      </w:r>
      <w:proofErr w:type="spellEnd"/>
      <w:r w:rsidR="00D82110">
        <w:t xml:space="preserve"> </w:t>
      </w:r>
      <w:r w:rsidR="00D82110">
        <w:rPr>
          <w:u w:val="single"/>
        </w:rPr>
        <w:t xml:space="preserve">       </w:t>
      </w:r>
      <w:r>
        <w:rPr>
          <w:u w:val="single"/>
        </w:rPr>
        <w:t xml:space="preserve"> </w:t>
      </w:r>
      <w:r w:rsidR="00D82110">
        <w:rPr>
          <w:u w:val="single"/>
        </w:rPr>
        <w:t xml:space="preserve">                                     </w:t>
      </w:r>
      <w:r w:rsidR="00D82110">
        <w:t xml:space="preserve"> il </w:t>
      </w:r>
      <w:r w:rsidR="00D82110">
        <w:rPr>
          <w:u w:val="single"/>
        </w:rPr>
        <w:t xml:space="preserve">                           </w:t>
      </w:r>
      <w:r w:rsidR="00AD4A96">
        <w:t>_</w:t>
      </w:r>
      <w:r w:rsidR="00D82110">
        <w:t xml:space="preserve"> residente in ______________</w:t>
      </w:r>
    </w:p>
    <w:p w14:paraId="70BD5C68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</w:pPr>
      <w:r>
        <w:t xml:space="preserve">Prov. </w:t>
      </w:r>
      <w:r>
        <w:rPr>
          <w:u w:val="single"/>
        </w:rPr>
        <w:t xml:space="preserve">          </w:t>
      </w:r>
      <w:r>
        <w:t xml:space="preserve">Via </w:t>
      </w:r>
      <w:r>
        <w:rPr>
          <w:u w:val="single"/>
        </w:rPr>
        <w:t xml:space="preserve">                                                                                  </w:t>
      </w:r>
      <w:r>
        <w:t xml:space="preserve"> </w:t>
      </w:r>
      <w:proofErr w:type="spellStart"/>
      <w:r>
        <w:t>c.a.p.</w:t>
      </w:r>
      <w:proofErr w:type="spellEnd"/>
      <w:r>
        <w:t xml:space="preserve"> ___________</w:t>
      </w:r>
      <w:r w:rsidR="007D437C">
        <w:t>_</w:t>
      </w:r>
    </w:p>
    <w:p w14:paraId="2B8EE42A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>in qualità di: (titolare / legale rappresentante / ...) _______________________________</w:t>
      </w:r>
      <w:r w:rsidR="007D437C">
        <w:t>_</w:t>
      </w:r>
    </w:p>
    <w:p w14:paraId="23D3E5C4" w14:textId="77777777" w:rsidR="007D437C" w:rsidRDefault="00D82110" w:rsidP="00176487">
      <w:pPr>
        <w:pStyle w:val="Testonormale"/>
        <w:tabs>
          <w:tab w:val="left" w:pos="864"/>
          <w:tab w:val="left" w:pos="1584"/>
          <w:tab w:val="left" w:pos="2304"/>
        </w:tabs>
        <w:jc w:val="left"/>
      </w:pPr>
      <w:r>
        <w:t>della ditta ______________________________________________________________</w:t>
      </w:r>
    </w:p>
    <w:p w14:paraId="1322671F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>avente sede in</w:t>
      </w:r>
      <w:r w:rsidR="00176487">
        <w:t>____________________</w:t>
      </w:r>
      <w:r>
        <w:t xml:space="preserve"> Prov</w:t>
      </w:r>
      <w:r w:rsidR="00176487">
        <w:t>. ______</w:t>
      </w:r>
      <w:r>
        <w:t xml:space="preserve"> Via _________________________</w:t>
      </w:r>
    </w:p>
    <w:p w14:paraId="29DADEB7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</w:pPr>
      <w:proofErr w:type="spellStart"/>
      <w:r w:rsidRPr="00BE0553">
        <w:t>c.a.p.</w:t>
      </w:r>
      <w:proofErr w:type="spellEnd"/>
      <w:r w:rsidRPr="00BE0553">
        <w:t xml:space="preserve"> </w:t>
      </w:r>
      <w:r w:rsidR="00176487">
        <w:t>___________</w:t>
      </w:r>
      <w:r>
        <w:t>tel. n°</w:t>
      </w:r>
      <w:r w:rsidR="00176487">
        <w:t xml:space="preserve"> _____________</w:t>
      </w:r>
      <w:r>
        <w:t>codice fiscale o partita IVA ____________</w:t>
      </w:r>
      <w:r w:rsidR="00176487">
        <w:t>___</w:t>
      </w:r>
    </w:p>
    <w:p w14:paraId="4C9ECCC6" w14:textId="77777777" w:rsidR="004412CF" w:rsidRPr="004412CF" w:rsidRDefault="004412CF" w:rsidP="00176487">
      <w:pPr>
        <w:pStyle w:val="Testonormale"/>
        <w:tabs>
          <w:tab w:val="left" w:pos="864"/>
          <w:tab w:val="left" w:pos="1584"/>
          <w:tab w:val="left" w:pos="2304"/>
        </w:tabs>
      </w:pPr>
      <w:r w:rsidRPr="004412CF">
        <w:t>indirizzo mail</w:t>
      </w:r>
      <w:r w:rsidR="00AC3B28">
        <w:t xml:space="preserve"> </w:t>
      </w:r>
      <w:r>
        <w:t>_______________________ PEC______________________________</w:t>
      </w:r>
      <w:r w:rsidR="00176487">
        <w:t>__</w:t>
      </w:r>
    </w:p>
    <w:p w14:paraId="0322ADE9" w14:textId="77777777" w:rsidR="00D82110" w:rsidRDefault="00D82110" w:rsidP="00176487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>esercente l'attività di _____________________________________________________</w:t>
      </w:r>
      <w:r w:rsidR="00176487">
        <w:t>_</w:t>
      </w:r>
    </w:p>
    <w:bookmarkEnd w:id="0"/>
    <w:p w14:paraId="64767F49" w14:textId="77777777" w:rsidR="001D2DEF" w:rsidRDefault="001D2DEF">
      <w:pPr>
        <w:pStyle w:val="Testonormale"/>
        <w:tabs>
          <w:tab w:val="left" w:pos="864"/>
          <w:tab w:val="left" w:pos="1584"/>
          <w:tab w:val="left" w:pos="2304"/>
        </w:tabs>
        <w:jc w:val="center"/>
        <w:rPr>
          <w:b/>
          <w:sz w:val="32"/>
        </w:rPr>
      </w:pPr>
    </w:p>
    <w:p w14:paraId="30FE03D7" w14:textId="77777777" w:rsidR="00D82110" w:rsidRDefault="00D82110">
      <w:pPr>
        <w:pStyle w:val="Testonormale"/>
        <w:tabs>
          <w:tab w:val="left" w:pos="864"/>
          <w:tab w:val="left" w:pos="1584"/>
          <w:tab w:val="left" w:pos="2304"/>
        </w:tabs>
        <w:jc w:val="center"/>
        <w:rPr>
          <w:b/>
          <w:sz w:val="32"/>
        </w:rPr>
      </w:pPr>
      <w:r>
        <w:rPr>
          <w:b/>
          <w:sz w:val="32"/>
        </w:rPr>
        <w:t>CHIEDE</w:t>
      </w:r>
    </w:p>
    <w:p w14:paraId="1BE6244D" w14:textId="77777777" w:rsidR="00D82110" w:rsidRPr="00607C0F" w:rsidRDefault="00D8211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rFonts w:ascii="Times New Roman" w:hAnsi="Times New Roman"/>
          <w:u w:val="single"/>
        </w:rPr>
      </w:pPr>
    </w:p>
    <w:p w14:paraId="670B659A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 xml:space="preserve">ai sensi e per gli effetti dell'art. 6, comma 1 - lettera h), della legge 26 ottobre 1995 n° 447 e dell’art. 13, comma 2 – della L.R. 12/98, l'autorizzazione a gestire in Genova, </w:t>
      </w:r>
      <w:r w:rsidRPr="00951BE0">
        <w:t>località di (es.: Pegli</w:t>
      </w:r>
      <w:r>
        <w:t>,</w:t>
      </w:r>
      <w:r w:rsidRPr="00951BE0">
        <w:t xml:space="preserve"> ec</w:t>
      </w:r>
      <w:r>
        <w:t>c.) _________________________________________________</w:t>
      </w:r>
    </w:p>
    <w:p w14:paraId="3B45B7A9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</w:pPr>
      <w:r>
        <w:t>in (</w:t>
      </w:r>
      <w:proofErr w:type="gramStart"/>
      <w:r>
        <w:t>via)  _</w:t>
      </w:r>
      <w:proofErr w:type="gramEnd"/>
      <w:r>
        <w:t>_______________________________________________________________</w:t>
      </w:r>
    </w:p>
    <w:p w14:paraId="7CA3ABC0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  <w:rPr>
          <w:u w:val="single"/>
        </w:rPr>
      </w:pPr>
      <w:r>
        <w:t>______________________________________________________________________</w:t>
      </w:r>
    </w:p>
    <w:p w14:paraId="2E00F164" w14:textId="77777777" w:rsidR="00607C0F" w:rsidRPr="00607C0F" w:rsidRDefault="00607C0F" w:rsidP="00607C0F">
      <w:pPr>
        <w:pStyle w:val="Corpotesto"/>
        <w:tabs>
          <w:tab w:val="left" w:pos="864"/>
          <w:tab w:val="left" w:pos="1584"/>
          <w:tab w:val="left" w:pos="2304"/>
        </w:tabs>
        <w:spacing w:line="360" w:lineRule="auto"/>
        <w:jc w:val="both"/>
        <w:rPr>
          <w:rFonts w:ascii="Times New Roman" w:hAnsi="Times New Roman"/>
        </w:rPr>
      </w:pPr>
      <w:r w:rsidRPr="00607C0F">
        <w:rPr>
          <w:rFonts w:ascii="Times New Roman" w:hAnsi="Times New Roman"/>
        </w:rPr>
        <w:t>la "attività rumorosa temporanea" costituita da un cantiere edile destinato alla realizzazione delle seguenti opere e/o lavorazioni:</w:t>
      </w:r>
    </w:p>
    <w:p w14:paraId="753960EB" w14:textId="77777777" w:rsidR="00607C0F" w:rsidRDefault="00607C0F" w:rsidP="00607C0F">
      <w:pPr>
        <w:spacing w:line="360" w:lineRule="auto"/>
      </w:pPr>
      <w:r>
        <w:rPr>
          <w:u w:val="single"/>
        </w:rPr>
        <w:t>______________________________________________________________________</w:t>
      </w:r>
    </w:p>
    <w:p w14:paraId="3547FE2C" w14:textId="77777777" w:rsidR="00607C0F" w:rsidRPr="00607C0F" w:rsidRDefault="00607C0F" w:rsidP="00607C0F">
      <w:pPr>
        <w:spacing w:line="360" w:lineRule="auto"/>
        <w:rPr>
          <w:snapToGrid w:val="0"/>
        </w:rPr>
      </w:pPr>
      <w:r>
        <w:rPr>
          <w:u w:val="single"/>
        </w:rPr>
        <w:t>______________________________________________________________________</w:t>
      </w:r>
    </w:p>
    <w:p w14:paraId="25EEBFEB" w14:textId="77777777" w:rsidR="00607C0F" w:rsidRDefault="00607C0F" w:rsidP="00607C0F">
      <w:pPr>
        <w:pStyle w:val="Corpotesto"/>
        <w:tabs>
          <w:tab w:val="left" w:pos="864"/>
          <w:tab w:val="left" w:pos="1584"/>
          <w:tab w:val="left" w:pos="2304"/>
        </w:tabs>
        <w:spacing w:line="360" w:lineRule="auto"/>
        <w:jc w:val="both"/>
        <w:rPr>
          <w:rFonts w:ascii="Times New Roman" w:hAnsi="Times New Roman"/>
          <w:u w:val="single"/>
        </w:rPr>
      </w:pPr>
    </w:p>
    <w:p w14:paraId="78EAD9E4" w14:textId="42C724AB" w:rsidR="001C50D2" w:rsidRDefault="00607C0F" w:rsidP="00607C0F">
      <w:pPr>
        <w:pStyle w:val="Testonormale"/>
        <w:tabs>
          <w:tab w:val="left" w:pos="864"/>
          <w:tab w:val="left" w:pos="1584"/>
          <w:tab w:val="left" w:pos="2304"/>
        </w:tabs>
      </w:pPr>
      <w:r>
        <w:lastRenderedPageBreak/>
        <w:t xml:space="preserve">eventualmente in deroga ai vigenti limiti di rumorosità e comportante l'impiego di macchinari e/o impianti rumorosi, per n°_______ giorni consecutivi, </w:t>
      </w:r>
      <w:r w:rsidR="001C50D2">
        <w:t xml:space="preserve">nei seguenti orari </w:t>
      </w:r>
      <w:r>
        <w:t>dalle ore</w:t>
      </w:r>
      <w:r>
        <w:rPr>
          <w:u w:val="single"/>
        </w:rPr>
        <w:t xml:space="preserve">            </w:t>
      </w:r>
      <w:r>
        <w:t xml:space="preserve">alle ore  </w:t>
      </w:r>
      <w:r>
        <w:rPr>
          <w:u w:val="single"/>
        </w:rPr>
        <w:t xml:space="preserve">            </w:t>
      </w:r>
      <w:r>
        <w:t xml:space="preserve"> e dalle ore</w:t>
      </w:r>
      <w:r>
        <w:rPr>
          <w:u w:val="single"/>
        </w:rPr>
        <w:t xml:space="preserve">            </w:t>
      </w:r>
      <w:r>
        <w:t xml:space="preserve">alle ore </w:t>
      </w:r>
      <w:r>
        <w:rPr>
          <w:u w:val="single"/>
        </w:rPr>
        <w:t xml:space="preserve">          </w:t>
      </w:r>
      <w:r w:rsidR="001C50D2">
        <w:rPr>
          <w:u w:val="single"/>
        </w:rPr>
        <w:t xml:space="preserve"> </w:t>
      </w:r>
      <w:r w:rsidR="001C50D2">
        <w:t xml:space="preserve"> dal lunedì al venerdì</w:t>
      </w:r>
      <w:r>
        <w:t>.</w:t>
      </w:r>
    </w:p>
    <w:p w14:paraId="2019A365" w14:textId="5AA23F57" w:rsidR="001C50D2" w:rsidRDefault="001C50D2" w:rsidP="00607C0F">
      <w:pPr>
        <w:pStyle w:val="Testonormale"/>
        <w:tabs>
          <w:tab w:val="left" w:pos="864"/>
          <w:tab w:val="left" w:pos="1584"/>
          <w:tab w:val="left" w:pos="2304"/>
        </w:tabs>
      </w:pPr>
      <w:r>
        <w:t>Eventuali richieste motivate per lavorazioni in giornate e orari differenti dovranno essere valutati dall’ufficio.</w:t>
      </w:r>
    </w:p>
    <w:p w14:paraId="038FFC66" w14:textId="77777777" w:rsidR="001C50D2" w:rsidRDefault="001C50D2" w:rsidP="00607C0F">
      <w:pPr>
        <w:pStyle w:val="Testonormale"/>
        <w:tabs>
          <w:tab w:val="left" w:pos="864"/>
          <w:tab w:val="left" w:pos="1584"/>
          <w:tab w:val="left" w:pos="2304"/>
        </w:tabs>
      </w:pPr>
    </w:p>
    <w:p w14:paraId="602F52BE" w14:textId="77777777" w:rsidR="001C50D2" w:rsidRDefault="001C50D2" w:rsidP="00607C0F">
      <w:pPr>
        <w:pStyle w:val="Testonormale"/>
        <w:tabs>
          <w:tab w:val="left" w:pos="864"/>
          <w:tab w:val="left" w:pos="1584"/>
          <w:tab w:val="left" w:pos="2304"/>
        </w:tabs>
      </w:pPr>
    </w:p>
    <w:p w14:paraId="5E8E809E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  <w:rPr>
          <w:b/>
          <w:caps/>
        </w:rPr>
      </w:pPr>
      <w:r>
        <w:rPr>
          <w:b/>
          <w:caps/>
        </w:rPr>
        <w:t>Allega alla presente la seguente Documentazione:</w:t>
      </w:r>
    </w:p>
    <w:p w14:paraId="1BE922D0" w14:textId="77777777" w:rsidR="00607C0F" w:rsidRDefault="00607C0F" w:rsidP="00607C0F">
      <w:pPr>
        <w:pStyle w:val="Richiamo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rPr>
          <w:b/>
        </w:rPr>
        <w:t xml:space="preserve">dichiarazione </w:t>
      </w:r>
      <w:r>
        <w:t>contenente:</w:t>
      </w:r>
    </w:p>
    <w:p w14:paraId="59E9513D" w14:textId="77777777" w:rsidR="00607C0F" w:rsidRDefault="00607C0F" w:rsidP="00607C0F">
      <w:pPr>
        <w:pStyle w:val="Richiamo"/>
        <w:tabs>
          <w:tab w:val="left" w:pos="432"/>
          <w:tab w:val="left" w:pos="720"/>
          <w:tab w:val="left" w:pos="1584"/>
          <w:tab w:val="left" w:pos="2304"/>
        </w:tabs>
      </w:pPr>
    </w:p>
    <w:p w14:paraId="66DE7C88" w14:textId="77777777" w:rsidR="00607C0F" w:rsidRDefault="00607C0F" w:rsidP="00607C0F">
      <w:pPr>
        <w:pStyle w:val="Richiamo"/>
        <w:numPr>
          <w:ilvl w:val="0"/>
          <w:numId w:val="2"/>
        </w:numPr>
        <w:tabs>
          <w:tab w:val="clear" w:pos="396"/>
          <w:tab w:val="left" w:pos="851"/>
          <w:tab w:val="left" w:pos="1584"/>
          <w:tab w:val="left" w:pos="2304"/>
        </w:tabs>
        <w:ind w:hanging="754"/>
        <w:rPr>
          <w:b/>
        </w:rPr>
      </w:pPr>
      <w:r>
        <w:rPr>
          <w:b/>
        </w:rPr>
        <w:t>IN CASO “L’ATTIVITA’ RUMOROSA di cantiere “NON SUPERI I 30 GIORNI CONSECUTIVI oppure non superi i 30MQ negli interventi di ROTTURA SUOLO:</w:t>
      </w:r>
    </w:p>
    <w:p w14:paraId="005C526A" w14:textId="77777777" w:rsidR="00607C0F" w:rsidRDefault="00607C0F" w:rsidP="00607C0F">
      <w:pPr>
        <w:pStyle w:val="Richiamo"/>
        <w:tabs>
          <w:tab w:val="left" w:pos="432"/>
          <w:tab w:val="left" w:pos="720"/>
          <w:tab w:val="left" w:pos="1584"/>
          <w:tab w:val="left" w:pos="2304"/>
        </w:tabs>
        <w:rPr>
          <w:b/>
        </w:rPr>
      </w:pPr>
    </w:p>
    <w:p w14:paraId="70D25A49" w14:textId="77777777" w:rsidR="00607C0F" w:rsidRDefault="00607C0F" w:rsidP="00607C0F">
      <w:pPr>
        <w:pStyle w:val="Richiamo"/>
        <w:numPr>
          <w:ilvl w:val="0"/>
          <w:numId w:val="1"/>
        </w:numPr>
        <w:tabs>
          <w:tab w:val="clear" w:pos="396"/>
          <w:tab w:val="left" w:pos="432"/>
          <w:tab w:val="left" w:pos="720"/>
          <w:tab w:val="left" w:pos="1584"/>
          <w:tab w:val="left" w:pos="2304"/>
        </w:tabs>
        <w:rPr>
          <w:sz w:val="23"/>
          <w:szCs w:val="23"/>
        </w:rPr>
      </w:pPr>
      <w:r>
        <w:rPr>
          <w:sz w:val="23"/>
          <w:szCs w:val="23"/>
        </w:rPr>
        <w:t>Copia documento d’identità in corso di validità;</w:t>
      </w:r>
    </w:p>
    <w:p w14:paraId="50DEA20C" w14:textId="77777777" w:rsidR="00607C0F" w:rsidRPr="00F30D2C" w:rsidRDefault="00607C0F" w:rsidP="00607C0F">
      <w:pPr>
        <w:pStyle w:val="Richiamo"/>
        <w:tabs>
          <w:tab w:val="clear" w:pos="396"/>
          <w:tab w:val="left" w:pos="432"/>
          <w:tab w:val="left" w:pos="720"/>
          <w:tab w:val="left" w:pos="1584"/>
          <w:tab w:val="left" w:pos="2304"/>
        </w:tabs>
        <w:rPr>
          <w:sz w:val="23"/>
          <w:szCs w:val="23"/>
        </w:rPr>
      </w:pPr>
    </w:p>
    <w:p w14:paraId="07FB946F" w14:textId="77777777" w:rsidR="00607C0F" w:rsidRDefault="00607C0F" w:rsidP="00607C0F">
      <w:pPr>
        <w:pStyle w:val="Richiamo"/>
        <w:numPr>
          <w:ilvl w:val="0"/>
          <w:numId w:val="1"/>
        </w:numPr>
        <w:tabs>
          <w:tab w:val="clear" w:pos="396"/>
          <w:tab w:val="clear" w:pos="754"/>
          <w:tab w:val="left" w:pos="744"/>
          <w:tab w:val="left" w:pos="1584"/>
          <w:tab w:val="left" w:pos="2304"/>
        </w:tabs>
        <w:ind w:left="648" w:hanging="254"/>
      </w:pPr>
      <w:r>
        <w:t>informazioni dettagliate riguardanti la tipologia delle singole fasi di lavoro, con esplicito riferimento alle macchine operatrici utilizzate, ed alla durata di lavori;</w:t>
      </w:r>
    </w:p>
    <w:p w14:paraId="597A1348" w14:textId="77777777" w:rsidR="00607C0F" w:rsidRDefault="00607C0F" w:rsidP="00607C0F">
      <w:pPr>
        <w:pStyle w:val="Richiamo"/>
        <w:tabs>
          <w:tab w:val="clear" w:pos="396"/>
          <w:tab w:val="left" w:pos="1584"/>
          <w:tab w:val="left" w:pos="2304"/>
        </w:tabs>
      </w:pPr>
    </w:p>
    <w:p w14:paraId="3B428A65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>l'individuazione della classificazione acustica, di cui alla Delibera Giunta Provinciale n. 234 del 24 aprile 2002, in cui ricade l'area oggetto dell'intervento;</w:t>
      </w:r>
    </w:p>
    <w:p w14:paraId="02C42B59" w14:textId="77777777" w:rsidR="00607C0F" w:rsidRDefault="00607C0F" w:rsidP="00607C0F">
      <w:pPr>
        <w:pStyle w:val="rientri"/>
        <w:tabs>
          <w:tab w:val="clear" w:pos="396"/>
          <w:tab w:val="left" w:pos="720"/>
          <w:tab w:val="left" w:pos="851"/>
          <w:tab w:val="left" w:pos="1584"/>
          <w:tab w:val="left" w:pos="2304"/>
        </w:tabs>
      </w:pPr>
    </w:p>
    <w:p w14:paraId="3ABFA2F7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 xml:space="preserve">elenco dei macchinari o impianti rumorosi utilizzati e </w:t>
      </w:r>
      <w:r>
        <w:rPr>
          <w:b/>
        </w:rPr>
        <w:t>dati fonometrici</w:t>
      </w:r>
      <w:r>
        <w:t xml:space="preserve"> espressi in dB(A) relativi alla rumorosità prodotta dagli stessi;</w:t>
      </w:r>
    </w:p>
    <w:p w14:paraId="64DBA8F5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59EDBDEE" w14:textId="77777777" w:rsidR="00607C0F" w:rsidRDefault="00607C0F" w:rsidP="00607C0F">
      <w:pPr>
        <w:pStyle w:val="Richiamo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 xml:space="preserve">planimetria/e indicative comprendenti le abitazioni che si ritengono esposte al rumore prodotto dall'attività, stralcio della carta, possibilmente, toponomastica in scala </w:t>
      </w:r>
      <w:proofErr w:type="gramStart"/>
      <w:r>
        <w:t>1:2.000</w:t>
      </w:r>
      <w:proofErr w:type="gramEnd"/>
      <w:r>
        <w:t>, con evidenziata l'area ove verrà svolta l’attività;</w:t>
      </w:r>
    </w:p>
    <w:p w14:paraId="109C4821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5687C658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 xml:space="preserve">comprova dell'avvenuto versamento della tariffa dovuta tramite il portale PagoPA, </w:t>
      </w:r>
      <w:r>
        <w:rPr>
          <w:sz w:val="23"/>
          <w:szCs w:val="23"/>
        </w:rPr>
        <w:t>scrivendo nelle indicazioni della causale: “autorizzazione per A.R.T. per i lavori in via/piazza……”.</w:t>
      </w:r>
    </w:p>
    <w:p w14:paraId="31D10C31" w14:textId="77777777" w:rsidR="00607C0F" w:rsidRDefault="00607C0F" w:rsidP="00607C0F">
      <w:pPr>
        <w:pStyle w:val="Default"/>
        <w:rPr>
          <w:sz w:val="23"/>
          <w:szCs w:val="23"/>
        </w:rPr>
      </w:pPr>
    </w:p>
    <w:p w14:paraId="3BCD6EB2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  <w:r w:rsidRPr="00BF6005">
        <w:rPr>
          <w:b/>
          <w:bCs/>
          <w:iCs/>
          <w:sz w:val="23"/>
          <w:szCs w:val="23"/>
        </w:rPr>
        <w:t>N.B</w:t>
      </w:r>
      <w:r w:rsidRPr="00BF6005">
        <w:rPr>
          <w:b/>
          <w:bCs/>
          <w:sz w:val="23"/>
          <w:szCs w:val="23"/>
        </w:rPr>
        <w:t xml:space="preserve">. </w:t>
      </w:r>
      <w:r w:rsidRPr="00B66416">
        <w:rPr>
          <w:sz w:val="23"/>
          <w:szCs w:val="23"/>
        </w:rPr>
        <w:t xml:space="preserve">Nel caso di rilascio </w:t>
      </w:r>
      <w:r>
        <w:rPr>
          <w:sz w:val="23"/>
          <w:szCs w:val="23"/>
        </w:rPr>
        <w:t>dell’</w:t>
      </w:r>
      <w:r w:rsidRPr="00B66416">
        <w:rPr>
          <w:sz w:val="23"/>
          <w:szCs w:val="23"/>
        </w:rPr>
        <w:t xml:space="preserve">autorizzazione con procedura d’urgenza motivata occorre produrre, al momento del ritiro dell’autorizzazione, comprova di avvenuto versamento </w:t>
      </w:r>
      <w:r>
        <w:rPr>
          <w:sz w:val="23"/>
          <w:szCs w:val="23"/>
        </w:rPr>
        <w:t>della tariffa di sovraprezzo;</w:t>
      </w:r>
    </w:p>
    <w:p w14:paraId="531C73A9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1D1373A4" w14:textId="77777777" w:rsidR="001C50D2" w:rsidRDefault="001C50D2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012154CB" w14:textId="77777777" w:rsidR="001C50D2" w:rsidRDefault="001C50D2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0774F6D2" w14:textId="77777777" w:rsidR="001C50D2" w:rsidRDefault="001C50D2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4572C83D" w14:textId="77777777" w:rsidR="001C50D2" w:rsidRDefault="001C50D2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33E98FA3" w14:textId="77777777" w:rsidR="001C50D2" w:rsidRDefault="001C50D2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058E01CD" w14:textId="77777777" w:rsidR="00607C0F" w:rsidRDefault="00607C0F" w:rsidP="00607C0F">
      <w:pPr>
        <w:pStyle w:val="rientri"/>
        <w:numPr>
          <w:ilvl w:val="0"/>
          <w:numId w:val="2"/>
        </w:numPr>
        <w:tabs>
          <w:tab w:val="clear" w:pos="396"/>
          <w:tab w:val="left" w:pos="720"/>
          <w:tab w:val="left" w:pos="993"/>
          <w:tab w:val="left" w:pos="1584"/>
          <w:tab w:val="left" w:pos="2304"/>
        </w:tabs>
        <w:ind w:hanging="754"/>
        <w:rPr>
          <w:b/>
        </w:rPr>
      </w:pPr>
      <w:r>
        <w:rPr>
          <w:b/>
        </w:rPr>
        <w:lastRenderedPageBreak/>
        <w:t>IN CASO “l’ATTIVITA’ RUMOROSA” di cantiere SUPERI I 30 GIORNI CONSECUTIVI oppure superi i 30 MQ negli interventi di ROTTURA SUOLO:</w:t>
      </w:r>
    </w:p>
    <w:p w14:paraId="33E7BC10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rPr>
          <w:b/>
        </w:rPr>
      </w:pPr>
    </w:p>
    <w:p w14:paraId="5C267A31" w14:textId="77777777" w:rsidR="00607C0F" w:rsidRDefault="00607C0F" w:rsidP="00607C0F">
      <w:pPr>
        <w:pStyle w:val="Richiamo"/>
        <w:numPr>
          <w:ilvl w:val="0"/>
          <w:numId w:val="1"/>
        </w:numPr>
        <w:tabs>
          <w:tab w:val="clear" w:pos="396"/>
          <w:tab w:val="left" w:pos="432"/>
          <w:tab w:val="left" w:pos="720"/>
          <w:tab w:val="left" w:pos="1584"/>
          <w:tab w:val="left" w:pos="2304"/>
        </w:tabs>
        <w:rPr>
          <w:sz w:val="23"/>
          <w:szCs w:val="23"/>
        </w:rPr>
      </w:pPr>
      <w:r>
        <w:rPr>
          <w:sz w:val="23"/>
          <w:szCs w:val="23"/>
        </w:rPr>
        <w:t>Copia documento d’identità in corso di validità;</w:t>
      </w:r>
    </w:p>
    <w:p w14:paraId="4B2A9579" w14:textId="77777777" w:rsidR="00607C0F" w:rsidRPr="00F30D2C" w:rsidRDefault="00607C0F" w:rsidP="00607C0F">
      <w:pPr>
        <w:pStyle w:val="Richiamo"/>
        <w:tabs>
          <w:tab w:val="clear" w:pos="396"/>
          <w:tab w:val="left" w:pos="432"/>
          <w:tab w:val="left" w:pos="720"/>
          <w:tab w:val="left" w:pos="1584"/>
          <w:tab w:val="left" w:pos="2304"/>
        </w:tabs>
        <w:rPr>
          <w:sz w:val="23"/>
          <w:szCs w:val="23"/>
        </w:rPr>
      </w:pPr>
    </w:p>
    <w:p w14:paraId="3BB51D79" w14:textId="77777777" w:rsidR="00607C0F" w:rsidRDefault="00607C0F" w:rsidP="00607C0F">
      <w:pPr>
        <w:pStyle w:val="Richiamo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>informazioni dettagliate riguardanti la tipologia delle singole fasi di lavoro, con esplicito riferimento alle macchine operatrici utilizzate, ed alla durata di lavori;</w:t>
      </w:r>
    </w:p>
    <w:p w14:paraId="2E386E9E" w14:textId="77777777" w:rsidR="00607C0F" w:rsidRDefault="00607C0F" w:rsidP="00607C0F">
      <w:pPr>
        <w:pStyle w:val="Richiamo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45F87E10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>l'individuazione della classificazione acustica, di cui alla Delibera Giunta Provinciale n. 234 del 24 aprile 2002, in cui ricade l'area oggetto dell'intervento;</w:t>
      </w:r>
    </w:p>
    <w:p w14:paraId="6908FD68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18EE7792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 xml:space="preserve">elenco dei macchinari o impianti rumorosi utilizzati e </w:t>
      </w:r>
      <w:r>
        <w:rPr>
          <w:b/>
        </w:rPr>
        <w:t>dati fonometrici</w:t>
      </w:r>
      <w:r>
        <w:t xml:space="preserve"> espressi in dB(A) relativi alla rumorosità prodotta dagli stessi;</w:t>
      </w:r>
    </w:p>
    <w:p w14:paraId="0F6DC806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</w:p>
    <w:p w14:paraId="019F5990" w14:textId="77777777" w:rsidR="00607C0F" w:rsidRDefault="00607C0F" w:rsidP="00607C0F">
      <w:pPr>
        <w:pStyle w:val="rientri"/>
        <w:numPr>
          <w:ilvl w:val="0"/>
          <w:numId w:val="14"/>
        </w:numPr>
        <w:tabs>
          <w:tab w:val="left" w:pos="432"/>
          <w:tab w:val="left" w:pos="720"/>
          <w:tab w:val="left" w:pos="1584"/>
          <w:tab w:val="left" w:pos="2304"/>
        </w:tabs>
      </w:pPr>
      <w:r>
        <w:t>valutazione previsionale di impatto acustico relativo al previsto cantiere secondo i dettami della vigente normativa nel campo dell'acustica ambientale;</w:t>
      </w:r>
    </w:p>
    <w:p w14:paraId="593B9272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5D6E14E7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>indicazione degli accorgimenti tecnici adottati e/o previsti per ridurre al minimo la rumorosità prodotta dall'attività;</w:t>
      </w:r>
    </w:p>
    <w:p w14:paraId="6324C007" w14:textId="77777777" w:rsidR="00607C0F" w:rsidRPr="00DD20D6" w:rsidRDefault="00607C0F" w:rsidP="00607C0F">
      <w:pPr>
        <w:pStyle w:val="Corpotesto"/>
        <w:tabs>
          <w:tab w:val="left" w:pos="432"/>
          <w:tab w:val="left" w:pos="720"/>
          <w:tab w:val="left" w:pos="1584"/>
          <w:tab w:val="left" w:pos="2304"/>
        </w:tabs>
        <w:jc w:val="both"/>
        <w:rPr>
          <w:rFonts w:ascii="Times New Roman" w:hAnsi="Times New Roman"/>
        </w:rPr>
      </w:pPr>
    </w:p>
    <w:p w14:paraId="13E7ABC8" w14:textId="77777777" w:rsidR="00607C0F" w:rsidRDefault="00607C0F" w:rsidP="00607C0F">
      <w:pPr>
        <w:pStyle w:val="Richiamo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</w:pPr>
      <w:r>
        <w:t xml:space="preserve">planimetria/e indicative comprendenti le abitazioni che si ritengono esposte al rumore prodotto dall'attività, stralcio della carta, possibilmente, toponomastica in scala </w:t>
      </w:r>
      <w:proofErr w:type="gramStart"/>
      <w:r>
        <w:t>1:2.000</w:t>
      </w:r>
      <w:proofErr w:type="gramEnd"/>
      <w:r>
        <w:t>, con evidenziata l'area ove verrà svolta l’attività;</w:t>
      </w:r>
    </w:p>
    <w:p w14:paraId="39B5C5F6" w14:textId="77777777" w:rsidR="00607C0F" w:rsidRDefault="00607C0F" w:rsidP="00607C0F">
      <w:pPr>
        <w:pStyle w:val="Richiamo"/>
        <w:tabs>
          <w:tab w:val="left" w:pos="432"/>
          <w:tab w:val="left" w:pos="720"/>
          <w:tab w:val="left" w:pos="1584"/>
          <w:tab w:val="left" w:pos="2304"/>
        </w:tabs>
      </w:pPr>
    </w:p>
    <w:p w14:paraId="0D7851F3" w14:textId="77777777" w:rsidR="00607C0F" w:rsidRDefault="00607C0F" w:rsidP="00607C0F">
      <w:pPr>
        <w:pStyle w:val="rientri"/>
        <w:numPr>
          <w:ilvl w:val="0"/>
          <w:numId w:val="1"/>
        </w:numPr>
        <w:tabs>
          <w:tab w:val="left" w:pos="432"/>
          <w:tab w:val="left" w:pos="720"/>
          <w:tab w:val="left" w:pos="1584"/>
          <w:tab w:val="left" w:pos="2304"/>
        </w:tabs>
        <w:rPr>
          <w:sz w:val="23"/>
          <w:szCs w:val="23"/>
        </w:rPr>
      </w:pPr>
      <w:r>
        <w:t xml:space="preserve">comprova dell'avvenuto versamento della tariffa dovuta da effettuarsi </w:t>
      </w:r>
      <w:r>
        <w:rPr>
          <w:sz w:val="23"/>
          <w:szCs w:val="23"/>
        </w:rPr>
        <w:t>mediante il Portale PAGO PA, scrivendo nelle indicazioni della causale: “autorizzazione per A.R.T. per i lavori in via/piazza……”.</w:t>
      </w:r>
    </w:p>
    <w:p w14:paraId="5BEC9A1D" w14:textId="77777777" w:rsidR="00607C0F" w:rsidRPr="00DD20D6" w:rsidRDefault="00607C0F" w:rsidP="00607C0F">
      <w:pPr>
        <w:jc w:val="both"/>
        <w:rPr>
          <w:sz w:val="23"/>
          <w:szCs w:val="23"/>
        </w:rPr>
      </w:pPr>
    </w:p>
    <w:p w14:paraId="1EE12547" w14:textId="77777777" w:rsidR="00607C0F" w:rsidRDefault="00607C0F" w:rsidP="00607C0F">
      <w:pPr>
        <w:pStyle w:val="rientri"/>
        <w:tabs>
          <w:tab w:val="left" w:pos="432"/>
          <w:tab w:val="left" w:pos="720"/>
          <w:tab w:val="left" w:pos="1584"/>
          <w:tab w:val="left" w:pos="2304"/>
        </w:tabs>
        <w:ind w:left="0" w:firstLine="0"/>
      </w:pPr>
      <w:r w:rsidRPr="00BF6005">
        <w:rPr>
          <w:b/>
          <w:bCs/>
          <w:iCs/>
          <w:sz w:val="23"/>
          <w:szCs w:val="23"/>
        </w:rPr>
        <w:t>N.B</w:t>
      </w:r>
      <w:r w:rsidRPr="00BF6005">
        <w:rPr>
          <w:b/>
          <w:bCs/>
          <w:sz w:val="23"/>
          <w:szCs w:val="23"/>
        </w:rPr>
        <w:t>.</w:t>
      </w:r>
      <w:r w:rsidRPr="00B66416">
        <w:rPr>
          <w:b/>
          <w:bCs/>
          <w:sz w:val="23"/>
          <w:szCs w:val="23"/>
        </w:rPr>
        <w:t xml:space="preserve"> </w:t>
      </w:r>
      <w:r w:rsidRPr="00B66416">
        <w:rPr>
          <w:sz w:val="23"/>
          <w:szCs w:val="23"/>
        </w:rPr>
        <w:t>Nel caso di rilascio autorizzazione con procedura d’urgenza motivata occorre produrre</w:t>
      </w:r>
      <w:r>
        <w:rPr>
          <w:sz w:val="23"/>
          <w:szCs w:val="23"/>
        </w:rPr>
        <w:t xml:space="preserve"> su richiesta dell’ufficio</w:t>
      </w:r>
      <w:r w:rsidRPr="00B66416">
        <w:rPr>
          <w:sz w:val="23"/>
          <w:szCs w:val="23"/>
        </w:rPr>
        <w:t xml:space="preserve"> comprova di avvenuto versamento </w:t>
      </w:r>
      <w:r>
        <w:rPr>
          <w:sz w:val="23"/>
          <w:szCs w:val="23"/>
        </w:rPr>
        <w:t>della tariffa di sovraprezzo;</w:t>
      </w:r>
    </w:p>
    <w:p w14:paraId="3E5FC6FF" w14:textId="77777777" w:rsidR="00607C0F" w:rsidRPr="00DD20D6" w:rsidRDefault="00607C0F" w:rsidP="00607C0F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rFonts w:ascii="Times New Roman" w:hAnsi="Times New Roman"/>
        </w:rPr>
      </w:pPr>
    </w:p>
    <w:p w14:paraId="7B61F2EF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</w:pPr>
      <w:r>
        <w:t>per un totale di n. ________ allegati</w:t>
      </w:r>
      <w:r>
        <w:rPr>
          <w:b/>
        </w:rPr>
        <w:t xml:space="preserve">, datati e debitamente sottoscritti dal tecnico competente in acustica _____________________________ (da indicare quando si tratti di allegati previsti al sopraindicato punto 2) </w:t>
      </w:r>
      <w:r>
        <w:t>regolarmente iscritto/a all’ENTECA con n. _____________.</w:t>
      </w:r>
    </w:p>
    <w:p w14:paraId="774FB97F" w14:textId="77777777" w:rsidR="00607C0F" w:rsidRDefault="00607C0F" w:rsidP="00607C0F">
      <w:pPr>
        <w:pStyle w:val="Testonormale"/>
        <w:tabs>
          <w:tab w:val="left" w:pos="864"/>
          <w:tab w:val="left" w:pos="1584"/>
          <w:tab w:val="left" w:pos="2304"/>
        </w:tabs>
      </w:pPr>
    </w:p>
    <w:p w14:paraId="488C44D5" w14:textId="77777777" w:rsidR="00607C0F" w:rsidRPr="00DD20D6" w:rsidRDefault="00607C0F" w:rsidP="00607C0F">
      <w:pPr>
        <w:pStyle w:val="Sottotitolo"/>
        <w:tabs>
          <w:tab w:val="left" w:pos="864"/>
          <w:tab w:val="left" w:pos="1584"/>
          <w:tab w:val="left" w:pos="2304"/>
        </w:tabs>
        <w:jc w:val="both"/>
        <w:rPr>
          <w:b w:val="0"/>
          <w:u w:val="single"/>
        </w:rPr>
      </w:pPr>
      <w:r w:rsidRPr="00DD20D6">
        <w:rPr>
          <w:b w:val="0"/>
        </w:rPr>
        <w:t>Genova,</w:t>
      </w:r>
      <w:r>
        <w:rPr>
          <w:b w:val="0"/>
        </w:rPr>
        <w:t xml:space="preserve"> ________________</w:t>
      </w:r>
    </w:p>
    <w:p w14:paraId="4839776B" w14:textId="77777777" w:rsidR="00607C0F" w:rsidRDefault="00607C0F" w:rsidP="00607C0F">
      <w:pPr>
        <w:ind w:left="5670"/>
        <w:rPr>
          <w:b/>
        </w:rPr>
      </w:pPr>
      <w:r>
        <w:rPr>
          <w:b/>
        </w:rPr>
        <w:t>Timbro e Firma</w:t>
      </w:r>
    </w:p>
    <w:bookmarkEnd w:id="1"/>
    <w:bookmarkEnd w:id="2"/>
    <w:p w14:paraId="5FA72E1E" w14:textId="77777777" w:rsidR="00607C0F" w:rsidRPr="00607C0F" w:rsidRDefault="00607C0F" w:rsidP="00607C0F">
      <w:pPr>
        <w:pStyle w:val="Corpotesto"/>
        <w:tabs>
          <w:tab w:val="left" w:pos="864"/>
          <w:tab w:val="left" w:pos="1584"/>
          <w:tab w:val="left" w:pos="2304"/>
        </w:tabs>
        <w:spacing w:line="360" w:lineRule="auto"/>
        <w:jc w:val="both"/>
        <w:rPr>
          <w:rFonts w:ascii="Times New Roman" w:hAnsi="Times New Roman"/>
          <w:u w:val="single"/>
        </w:rPr>
      </w:pPr>
    </w:p>
    <w:sectPr w:rsidR="00607C0F" w:rsidRPr="00607C0F" w:rsidSect="00607C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18" w:bottom="1701" w:left="1134" w:header="567" w:footer="567" w:gutter="85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1096" w14:textId="77777777" w:rsidR="009C12DD" w:rsidRDefault="009C12DD">
      <w:r>
        <w:separator/>
      </w:r>
    </w:p>
  </w:endnote>
  <w:endnote w:type="continuationSeparator" w:id="0">
    <w:p w14:paraId="2000FC9F" w14:textId="77777777" w:rsidR="009C12DD" w:rsidRDefault="009C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6D65" w14:textId="77777777" w:rsidR="001D2DEF" w:rsidRPr="001D2DEF" w:rsidRDefault="001D2DEF" w:rsidP="001D2DE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 xml:space="preserve">Direzione Ambiente </w:t>
    </w:r>
  </w:p>
  <w:p w14:paraId="0931C5A3" w14:textId="245CFC12" w:rsidR="001D2DEF" w:rsidRPr="001D2DEF" w:rsidRDefault="001D2DEF" w:rsidP="001D2DE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 xml:space="preserve">Unità Operativa Complessa Acustica – Ufficio </w:t>
    </w:r>
    <w:r w:rsidR="00344EFF">
      <w:rPr>
        <w:sz w:val="20"/>
        <w:szCs w:val="20"/>
      </w:rPr>
      <w:t>Contenimento del Rumore</w:t>
    </w:r>
  </w:p>
  <w:p w14:paraId="5577C120" w14:textId="397ACE62" w:rsidR="006B77A0" w:rsidRDefault="001D2DEF" w:rsidP="001D2DE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>16149 Genova – via di Francia 1 – Tel. 010557</w:t>
    </w:r>
    <w:r w:rsidR="00E51DD2">
      <w:rPr>
        <w:sz w:val="20"/>
        <w:szCs w:val="20"/>
      </w:rPr>
      <w:t>2</w:t>
    </w:r>
    <w:r w:rsidR="00DD20D6">
      <w:rPr>
        <w:sz w:val="20"/>
        <w:szCs w:val="20"/>
      </w:rPr>
      <w:t>06</w:t>
    </w:r>
    <w:r w:rsidR="006E7BCC">
      <w:rPr>
        <w:sz w:val="20"/>
        <w:szCs w:val="20"/>
      </w:rPr>
      <w:t xml:space="preserve"> -732</w:t>
    </w:r>
    <w:r w:rsidR="00DD20D6">
      <w:rPr>
        <w:sz w:val="20"/>
        <w:szCs w:val="20"/>
      </w:rPr>
      <w:t>12</w:t>
    </w:r>
    <w:r w:rsidR="006E7BCC">
      <w:rPr>
        <w:sz w:val="20"/>
        <w:szCs w:val="20"/>
      </w:rPr>
      <w:t xml:space="preserve"> </w:t>
    </w:r>
    <w:r w:rsidRPr="001D2DEF">
      <w:rPr>
        <w:sz w:val="20"/>
        <w:szCs w:val="20"/>
      </w:rPr>
      <w:t xml:space="preserve"> </w:t>
    </w:r>
  </w:p>
  <w:p w14:paraId="6E38CA54" w14:textId="77777777" w:rsidR="001D2DEF" w:rsidRPr="001D2DEF" w:rsidRDefault="001D2DEF" w:rsidP="001D2DE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 xml:space="preserve">e-mail: </w:t>
    </w:r>
    <w:r w:rsidR="00A55C0B">
      <w:rPr>
        <w:sz w:val="20"/>
        <w:szCs w:val="20"/>
      </w:rPr>
      <w:t>acustica</w:t>
    </w:r>
    <w:r w:rsidRPr="001D2DEF">
      <w:rPr>
        <w:sz w:val="20"/>
        <w:szCs w:val="20"/>
      </w:rPr>
      <w:t>@comune.genova.it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842"/>
      <w:gridCol w:w="1842"/>
      <w:gridCol w:w="1842"/>
      <w:gridCol w:w="1842"/>
    </w:tblGrid>
    <w:tr w:rsidR="00D82110" w14:paraId="272D2044" w14:textId="77777777">
      <w:tc>
        <w:tcPr>
          <w:tcW w:w="1842" w:type="dxa"/>
        </w:tcPr>
        <w:p w14:paraId="77661392" w14:textId="77777777" w:rsidR="00D82110" w:rsidRDefault="00D82110">
          <w:pPr>
            <w:pStyle w:val="Pidipagina"/>
          </w:pPr>
          <w:r>
            <w:t>MANUALE</w:t>
          </w:r>
        </w:p>
      </w:tc>
      <w:tc>
        <w:tcPr>
          <w:tcW w:w="1842" w:type="dxa"/>
        </w:tcPr>
        <w:p w14:paraId="2209C1F3" w14:textId="77777777" w:rsidR="00D82110" w:rsidRDefault="00D82110">
          <w:pPr>
            <w:pStyle w:val="Pidipagina"/>
          </w:pPr>
          <w:r>
            <w:t>Cap. xx</w:t>
          </w:r>
        </w:p>
      </w:tc>
      <w:tc>
        <w:tcPr>
          <w:tcW w:w="1842" w:type="dxa"/>
        </w:tcPr>
        <w:p w14:paraId="6B624F22" w14:textId="77777777" w:rsidR="00D82110" w:rsidRDefault="00D82110">
          <w:pPr>
            <w:pStyle w:val="Pidipagina"/>
          </w:pPr>
          <w:r>
            <w:t>Rev. n° xx</w:t>
          </w:r>
        </w:p>
      </w:tc>
      <w:tc>
        <w:tcPr>
          <w:tcW w:w="1842" w:type="dxa"/>
        </w:tcPr>
        <w:p w14:paraId="3582AC9C" w14:textId="77777777" w:rsidR="00D82110" w:rsidRDefault="00D82110">
          <w:pPr>
            <w:pStyle w:val="Pidipagina"/>
          </w:pPr>
          <w:r>
            <w:t>Del xx/xx/01</w:t>
          </w:r>
        </w:p>
      </w:tc>
      <w:tc>
        <w:tcPr>
          <w:tcW w:w="1842" w:type="dxa"/>
        </w:tcPr>
        <w:p w14:paraId="7124ADD1" w14:textId="77777777" w:rsidR="00D82110" w:rsidRDefault="00D82110">
          <w:pPr>
            <w:pStyle w:val="Pidipagina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fldSimple w:instr=" NUMPAGES ">
            <w:r w:rsidR="006B32D9">
              <w:rPr>
                <w:noProof/>
              </w:rPr>
              <w:t>4</w:t>
            </w:r>
          </w:fldSimple>
        </w:p>
      </w:tc>
    </w:tr>
    <w:tr w:rsidR="00D82110" w14:paraId="0A9CE7DD" w14:textId="77777777">
      <w:trPr>
        <w:cantSplit/>
      </w:trPr>
      <w:tc>
        <w:tcPr>
          <w:tcW w:w="3684" w:type="dxa"/>
          <w:gridSpan w:val="2"/>
          <w:vMerge w:val="restart"/>
        </w:tcPr>
        <w:p w14:paraId="093B9591" w14:textId="77777777" w:rsidR="00D82110" w:rsidRDefault="00D82110">
          <w:pPr>
            <w:pStyle w:val="Pidipagina"/>
          </w:pPr>
          <w:r>
            <w:t>TITOLO CAPITOLO</w:t>
          </w:r>
        </w:p>
      </w:tc>
      <w:tc>
        <w:tcPr>
          <w:tcW w:w="1842" w:type="dxa"/>
        </w:tcPr>
        <w:p w14:paraId="4DE58C61" w14:textId="77777777" w:rsidR="00D82110" w:rsidRDefault="00D82110">
          <w:pPr>
            <w:pStyle w:val="Pidipagina"/>
          </w:pPr>
          <w:r>
            <w:t>Redatto da</w:t>
          </w:r>
        </w:p>
      </w:tc>
      <w:tc>
        <w:tcPr>
          <w:tcW w:w="1842" w:type="dxa"/>
        </w:tcPr>
        <w:p w14:paraId="7A47419F" w14:textId="77777777" w:rsidR="00D82110" w:rsidRDefault="00D82110">
          <w:pPr>
            <w:pStyle w:val="Pidipagina"/>
          </w:pPr>
          <w:r>
            <w:t>Verificato da</w:t>
          </w:r>
        </w:p>
      </w:tc>
      <w:tc>
        <w:tcPr>
          <w:tcW w:w="1842" w:type="dxa"/>
        </w:tcPr>
        <w:p w14:paraId="1AAD6F8B" w14:textId="77777777" w:rsidR="00D82110" w:rsidRDefault="00D82110">
          <w:pPr>
            <w:pStyle w:val="Pidipagina"/>
          </w:pPr>
          <w:r>
            <w:t>Approvato da</w:t>
          </w:r>
        </w:p>
      </w:tc>
    </w:tr>
    <w:tr w:rsidR="00D82110" w14:paraId="14547D83" w14:textId="77777777">
      <w:trPr>
        <w:cantSplit/>
      </w:trPr>
      <w:tc>
        <w:tcPr>
          <w:tcW w:w="3684" w:type="dxa"/>
          <w:gridSpan w:val="2"/>
          <w:vMerge/>
        </w:tcPr>
        <w:p w14:paraId="4077BDE3" w14:textId="77777777" w:rsidR="00D82110" w:rsidRDefault="00D82110">
          <w:pPr>
            <w:pStyle w:val="Pidipagina"/>
          </w:pPr>
        </w:p>
      </w:tc>
      <w:tc>
        <w:tcPr>
          <w:tcW w:w="1842" w:type="dxa"/>
        </w:tcPr>
        <w:p w14:paraId="4CBC7492" w14:textId="77777777" w:rsidR="00D82110" w:rsidRDefault="00D82110">
          <w:pPr>
            <w:pStyle w:val="Pidipagina"/>
          </w:pPr>
        </w:p>
      </w:tc>
      <w:tc>
        <w:tcPr>
          <w:tcW w:w="1842" w:type="dxa"/>
        </w:tcPr>
        <w:p w14:paraId="74D0ED56" w14:textId="77777777" w:rsidR="00D82110" w:rsidRDefault="00D82110">
          <w:pPr>
            <w:pStyle w:val="Pidipagina"/>
          </w:pPr>
        </w:p>
      </w:tc>
      <w:tc>
        <w:tcPr>
          <w:tcW w:w="1842" w:type="dxa"/>
        </w:tcPr>
        <w:p w14:paraId="0E2DF674" w14:textId="77777777" w:rsidR="00D82110" w:rsidRDefault="00D82110">
          <w:pPr>
            <w:pStyle w:val="Pidipagina"/>
          </w:pPr>
        </w:p>
      </w:tc>
    </w:tr>
  </w:tbl>
  <w:p w14:paraId="085FB501" w14:textId="77777777" w:rsidR="00D82110" w:rsidRDefault="00D821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3995" w14:textId="77777777" w:rsidR="009C12DD" w:rsidRDefault="009C12DD">
      <w:r>
        <w:separator/>
      </w:r>
    </w:p>
  </w:footnote>
  <w:footnote w:type="continuationSeparator" w:id="0">
    <w:p w14:paraId="556C933C" w14:textId="77777777" w:rsidR="009C12DD" w:rsidRDefault="009C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9"/>
      <w:gridCol w:w="6598"/>
    </w:tblGrid>
    <w:tr w:rsidR="00D82110" w14:paraId="77EF6A14" w14:textId="77777777">
      <w:trPr>
        <w:cantSplit/>
        <w:trHeight w:val="690"/>
      </w:trPr>
      <w:tc>
        <w:tcPr>
          <w:tcW w:w="2649" w:type="dxa"/>
          <w:vMerge w:val="restart"/>
        </w:tcPr>
        <w:p w14:paraId="5EB5D2CE" w14:textId="77777777" w:rsidR="00D82110" w:rsidRDefault="00D82110">
          <w:pPr>
            <w:pStyle w:val="Intestazione"/>
            <w:rPr>
              <w:sz w:val="4"/>
            </w:rPr>
          </w:pPr>
          <w:r>
            <w:object w:dxaOrig="2610" w:dyaOrig="1560" w14:anchorId="317A51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5pt;height:78pt" fillcolor="window">
                <v:imagedata r:id="rId1" o:title=""/>
              </v:shape>
              <o:OLEObject Type="Embed" ProgID="Word.Picture.8" ShapeID="_x0000_i1025" DrawAspect="Content" ObjectID="_1820822637" r:id="rId2"/>
            </w:object>
          </w:r>
        </w:p>
      </w:tc>
      <w:tc>
        <w:tcPr>
          <w:tcW w:w="6598" w:type="dxa"/>
        </w:tcPr>
        <w:p w14:paraId="00652093" w14:textId="77777777" w:rsidR="00D82110" w:rsidRDefault="00D82110">
          <w:pPr>
            <w:pStyle w:val="Intestazione"/>
            <w:jc w:val="center"/>
            <w:rPr>
              <w:b/>
            </w:rPr>
          </w:pPr>
        </w:p>
        <w:p w14:paraId="429F64EB" w14:textId="77777777" w:rsidR="00D82110" w:rsidRPr="00BE0553" w:rsidRDefault="00951BE0" w:rsidP="00E2675F">
          <w:pPr>
            <w:pStyle w:val="Intestazione"/>
            <w:jc w:val="center"/>
            <w:rPr>
              <w:b/>
              <w:sz w:val="36"/>
            </w:rPr>
          </w:pPr>
          <w:r w:rsidRPr="00BE0553">
            <w:rPr>
              <w:b/>
              <w:sz w:val="36"/>
            </w:rPr>
            <w:t>Direzione Ambiente</w:t>
          </w:r>
          <w:r w:rsidR="00BE0553">
            <w:rPr>
              <w:b/>
              <w:sz w:val="36"/>
            </w:rPr>
            <w:t xml:space="preserve"> </w:t>
          </w:r>
        </w:p>
      </w:tc>
    </w:tr>
    <w:tr w:rsidR="00D82110" w14:paraId="4497E997" w14:textId="77777777">
      <w:trPr>
        <w:cantSplit/>
        <w:trHeight w:val="555"/>
      </w:trPr>
      <w:tc>
        <w:tcPr>
          <w:tcW w:w="2649" w:type="dxa"/>
          <w:vMerge/>
        </w:tcPr>
        <w:p w14:paraId="36C58045" w14:textId="77777777" w:rsidR="00D82110" w:rsidRDefault="00D82110">
          <w:pPr>
            <w:pStyle w:val="Intestazione"/>
          </w:pPr>
        </w:p>
      </w:tc>
      <w:tc>
        <w:tcPr>
          <w:tcW w:w="6598" w:type="dxa"/>
        </w:tcPr>
        <w:p w14:paraId="51D6AC69" w14:textId="77777777" w:rsidR="00D82110" w:rsidRDefault="00D82110">
          <w:pPr>
            <w:pStyle w:val="Intestazione"/>
            <w:jc w:val="center"/>
            <w:rPr>
              <w:b/>
              <w:sz w:val="20"/>
            </w:rPr>
          </w:pPr>
        </w:p>
        <w:p w14:paraId="33A10DB7" w14:textId="77777777" w:rsidR="00D82110" w:rsidRDefault="00D8211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MOD AC 004</w:t>
          </w:r>
        </w:p>
      </w:tc>
    </w:tr>
  </w:tbl>
  <w:p w14:paraId="12E923F8" w14:textId="77777777" w:rsidR="00D82110" w:rsidRDefault="00D821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9"/>
      <w:gridCol w:w="6598"/>
    </w:tblGrid>
    <w:tr w:rsidR="00D82110" w14:paraId="2FDCE24B" w14:textId="77777777">
      <w:trPr>
        <w:cantSplit/>
        <w:trHeight w:val="690"/>
      </w:trPr>
      <w:tc>
        <w:tcPr>
          <w:tcW w:w="2649" w:type="dxa"/>
          <w:vMerge w:val="restart"/>
        </w:tcPr>
        <w:bookmarkStart w:id="3" w:name="_MON_1045557321"/>
        <w:bookmarkStart w:id="4" w:name="_MON_1045557492"/>
        <w:bookmarkStart w:id="5" w:name="_MON_1045557274"/>
        <w:bookmarkEnd w:id="3"/>
        <w:bookmarkEnd w:id="4"/>
        <w:bookmarkEnd w:id="5"/>
        <w:bookmarkStart w:id="6" w:name="_MON_1045557290"/>
        <w:bookmarkEnd w:id="6"/>
        <w:p w14:paraId="6CA185E6" w14:textId="77777777" w:rsidR="00D82110" w:rsidRDefault="00D82110">
          <w:pPr>
            <w:pStyle w:val="Intestazione"/>
            <w:rPr>
              <w:sz w:val="4"/>
            </w:rPr>
          </w:pPr>
          <w:r>
            <w:object w:dxaOrig="2610" w:dyaOrig="1560" w14:anchorId="3C9185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0.5pt;height:78pt" fillcolor="window">
                <v:imagedata r:id="rId1" o:title=""/>
              </v:shape>
              <o:OLEObject Type="Embed" ProgID="Word.Picture.8" ShapeID="_x0000_i1026" DrawAspect="Content" ObjectID="_1820822638" r:id="rId2"/>
            </w:object>
          </w:r>
        </w:p>
      </w:tc>
      <w:tc>
        <w:tcPr>
          <w:tcW w:w="6598" w:type="dxa"/>
        </w:tcPr>
        <w:p w14:paraId="0B9AC517" w14:textId="77777777" w:rsidR="00D82110" w:rsidRDefault="00D82110">
          <w:pPr>
            <w:pStyle w:val="Intestazione"/>
            <w:jc w:val="center"/>
            <w:rPr>
              <w:b/>
            </w:rPr>
          </w:pPr>
        </w:p>
        <w:p w14:paraId="4B87B2A3" w14:textId="77777777" w:rsidR="00D82110" w:rsidRDefault="00D8211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Settore Tutela Ambiente</w:t>
          </w:r>
        </w:p>
      </w:tc>
    </w:tr>
    <w:tr w:rsidR="00D82110" w14:paraId="77AC016F" w14:textId="77777777">
      <w:trPr>
        <w:cantSplit/>
        <w:trHeight w:val="555"/>
      </w:trPr>
      <w:tc>
        <w:tcPr>
          <w:tcW w:w="2649" w:type="dxa"/>
          <w:vMerge/>
        </w:tcPr>
        <w:p w14:paraId="47E2313C" w14:textId="77777777" w:rsidR="00D82110" w:rsidRDefault="00D82110">
          <w:pPr>
            <w:pStyle w:val="Intestazione"/>
          </w:pPr>
        </w:p>
      </w:tc>
      <w:tc>
        <w:tcPr>
          <w:tcW w:w="6598" w:type="dxa"/>
        </w:tcPr>
        <w:p w14:paraId="4B87AA68" w14:textId="77777777" w:rsidR="00D82110" w:rsidRDefault="00D82110">
          <w:pPr>
            <w:pStyle w:val="Intestazione"/>
            <w:jc w:val="center"/>
            <w:rPr>
              <w:b/>
              <w:sz w:val="20"/>
            </w:rPr>
          </w:pPr>
        </w:p>
        <w:p w14:paraId="2EA128EE" w14:textId="77777777" w:rsidR="00D82110" w:rsidRDefault="00D8211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Manuale della Qualità</w:t>
          </w:r>
        </w:p>
      </w:tc>
    </w:tr>
  </w:tbl>
  <w:p w14:paraId="1CBFEA66" w14:textId="77777777" w:rsidR="00D82110" w:rsidRDefault="00D821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B2525"/>
    <w:multiLevelType w:val="hybridMultilevel"/>
    <w:tmpl w:val="30CB0B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F3C13"/>
    <w:multiLevelType w:val="singleLevel"/>
    <w:tmpl w:val="BEBCAA46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hint="default"/>
      </w:rPr>
    </w:lvl>
  </w:abstractNum>
  <w:abstractNum w:abstractNumId="2" w15:restartNumberingAfterBreak="0">
    <w:nsid w:val="21932F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FE52A2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41301D4"/>
    <w:multiLevelType w:val="singleLevel"/>
    <w:tmpl w:val="5C269622"/>
    <w:lvl w:ilvl="0">
      <w:start w:val="3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hint="default"/>
      </w:rPr>
    </w:lvl>
  </w:abstractNum>
  <w:abstractNum w:abstractNumId="5" w15:restartNumberingAfterBreak="0">
    <w:nsid w:val="34A97BB2"/>
    <w:multiLevelType w:val="singleLevel"/>
    <w:tmpl w:val="5C269622"/>
    <w:lvl w:ilvl="0">
      <w:start w:val="3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hint="default"/>
      </w:rPr>
    </w:lvl>
  </w:abstractNum>
  <w:abstractNum w:abstractNumId="6" w15:restartNumberingAfterBreak="0">
    <w:nsid w:val="34E907C0"/>
    <w:multiLevelType w:val="hybridMultilevel"/>
    <w:tmpl w:val="FB7E9CFC"/>
    <w:lvl w:ilvl="0" w:tplc="5C26962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4964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35764FE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58F320DB"/>
    <w:multiLevelType w:val="hybridMultilevel"/>
    <w:tmpl w:val="636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333A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2516D"/>
    <w:multiLevelType w:val="singleLevel"/>
    <w:tmpl w:val="E4FE71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B1141C7"/>
    <w:multiLevelType w:val="singleLevel"/>
    <w:tmpl w:val="279856F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70A024F"/>
    <w:multiLevelType w:val="singleLevel"/>
    <w:tmpl w:val="5C269622"/>
    <w:lvl w:ilvl="0">
      <w:start w:val="3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hint="default"/>
      </w:rPr>
    </w:lvl>
  </w:abstractNum>
  <w:num w:numId="1" w16cid:durableId="1378965226">
    <w:abstractNumId w:val="13"/>
  </w:num>
  <w:num w:numId="2" w16cid:durableId="210310365">
    <w:abstractNumId w:val="1"/>
  </w:num>
  <w:num w:numId="3" w16cid:durableId="1685981806">
    <w:abstractNumId w:val="10"/>
  </w:num>
  <w:num w:numId="4" w16cid:durableId="31614130">
    <w:abstractNumId w:val="5"/>
  </w:num>
  <w:num w:numId="5" w16cid:durableId="1643731533">
    <w:abstractNumId w:val="4"/>
  </w:num>
  <w:num w:numId="6" w16cid:durableId="883250396">
    <w:abstractNumId w:val="11"/>
  </w:num>
  <w:num w:numId="7" w16cid:durableId="82143096">
    <w:abstractNumId w:val="12"/>
  </w:num>
  <w:num w:numId="8" w16cid:durableId="1607733399">
    <w:abstractNumId w:val="3"/>
  </w:num>
  <w:num w:numId="9" w16cid:durableId="156842740">
    <w:abstractNumId w:val="7"/>
  </w:num>
  <w:num w:numId="10" w16cid:durableId="2084721562">
    <w:abstractNumId w:val="8"/>
  </w:num>
  <w:num w:numId="11" w16cid:durableId="1814954047">
    <w:abstractNumId w:val="0"/>
  </w:num>
  <w:num w:numId="12" w16cid:durableId="723680244">
    <w:abstractNumId w:val="2"/>
  </w:num>
  <w:num w:numId="13" w16cid:durableId="1111824156">
    <w:abstractNumId w:val="9"/>
  </w:num>
  <w:num w:numId="14" w16cid:durableId="611478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E7"/>
    <w:rsid w:val="00053F76"/>
    <w:rsid w:val="00065267"/>
    <w:rsid w:val="00072538"/>
    <w:rsid w:val="00145A02"/>
    <w:rsid w:val="001760E7"/>
    <w:rsid w:val="00176487"/>
    <w:rsid w:val="001A299C"/>
    <w:rsid w:val="001B04AC"/>
    <w:rsid w:val="001C50D2"/>
    <w:rsid w:val="001D2DEF"/>
    <w:rsid w:val="00217720"/>
    <w:rsid w:val="00232FB0"/>
    <w:rsid w:val="00245350"/>
    <w:rsid w:val="00270117"/>
    <w:rsid w:val="00280412"/>
    <w:rsid w:val="002B633C"/>
    <w:rsid w:val="002E714A"/>
    <w:rsid w:val="002F5D8D"/>
    <w:rsid w:val="0030115F"/>
    <w:rsid w:val="003123E7"/>
    <w:rsid w:val="003162D8"/>
    <w:rsid w:val="00344EFF"/>
    <w:rsid w:val="00354DF5"/>
    <w:rsid w:val="00422797"/>
    <w:rsid w:val="004412CF"/>
    <w:rsid w:val="00500D4D"/>
    <w:rsid w:val="00517B2E"/>
    <w:rsid w:val="00551423"/>
    <w:rsid w:val="00607C0F"/>
    <w:rsid w:val="00664001"/>
    <w:rsid w:val="006679DE"/>
    <w:rsid w:val="0069250A"/>
    <w:rsid w:val="006B32D9"/>
    <w:rsid w:val="006B77A0"/>
    <w:rsid w:val="006E7BCC"/>
    <w:rsid w:val="0077694A"/>
    <w:rsid w:val="007C27E3"/>
    <w:rsid w:val="007D437C"/>
    <w:rsid w:val="007F6AF3"/>
    <w:rsid w:val="00861946"/>
    <w:rsid w:val="00910C97"/>
    <w:rsid w:val="00944B25"/>
    <w:rsid w:val="00951BE0"/>
    <w:rsid w:val="009B6562"/>
    <w:rsid w:val="009C12DD"/>
    <w:rsid w:val="009D1F54"/>
    <w:rsid w:val="00A2117B"/>
    <w:rsid w:val="00A40C85"/>
    <w:rsid w:val="00A55C0B"/>
    <w:rsid w:val="00AB121D"/>
    <w:rsid w:val="00AC3B28"/>
    <w:rsid w:val="00AD4A96"/>
    <w:rsid w:val="00AE0E5C"/>
    <w:rsid w:val="00AF18CC"/>
    <w:rsid w:val="00B31050"/>
    <w:rsid w:val="00B54AE3"/>
    <w:rsid w:val="00B66416"/>
    <w:rsid w:val="00B9162C"/>
    <w:rsid w:val="00BC5764"/>
    <w:rsid w:val="00BD554D"/>
    <w:rsid w:val="00BE0553"/>
    <w:rsid w:val="00BF6005"/>
    <w:rsid w:val="00C114F7"/>
    <w:rsid w:val="00C51CDA"/>
    <w:rsid w:val="00C877C9"/>
    <w:rsid w:val="00CE1BD2"/>
    <w:rsid w:val="00D44207"/>
    <w:rsid w:val="00D50965"/>
    <w:rsid w:val="00D72A2D"/>
    <w:rsid w:val="00D82110"/>
    <w:rsid w:val="00DD20D6"/>
    <w:rsid w:val="00E11586"/>
    <w:rsid w:val="00E2675F"/>
    <w:rsid w:val="00E30E88"/>
    <w:rsid w:val="00E51DD2"/>
    <w:rsid w:val="00E81E97"/>
    <w:rsid w:val="00EE13E1"/>
    <w:rsid w:val="00F47664"/>
    <w:rsid w:val="00F828AC"/>
    <w:rsid w:val="00F96973"/>
    <w:rsid w:val="00FA72AB"/>
    <w:rsid w:val="00FD470D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09537"/>
  <w15:chartTrackingRefBased/>
  <w15:docId w15:val="{6D2DD748-083C-4378-ABE3-DE647ADC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qFormat/>
    <w:pPr>
      <w:spacing w:before="73" w:after="73"/>
    </w:pPr>
    <w:rPr>
      <w:b/>
      <w:i/>
      <w:snapToGrid w:val="0"/>
      <w:sz w:val="28"/>
    </w:rPr>
  </w:style>
  <w:style w:type="paragraph" w:customStyle="1" w:styleId="rientri">
    <w:name w:val="rientri"/>
    <w:basedOn w:val="Normale"/>
    <w:pPr>
      <w:tabs>
        <w:tab w:val="left" w:pos="396"/>
        <w:tab w:val="left" w:pos="792"/>
      </w:tabs>
      <w:ind w:left="792" w:hanging="792"/>
      <w:jc w:val="both"/>
    </w:pPr>
    <w:rPr>
      <w:snapToGrid w:val="0"/>
    </w:rPr>
  </w:style>
  <w:style w:type="paragraph" w:customStyle="1" w:styleId="Richiamo">
    <w:name w:val="Richiamo"/>
    <w:basedOn w:val="Normale"/>
    <w:pPr>
      <w:tabs>
        <w:tab w:val="left" w:pos="396"/>
      </w:tabs>
      <w:ind w:left="396" w:hanging="396"/>
      <w:jc w:val="both"/>
    </w:pPr>
    <w:rPr>
      <w:snapToGrid w:val="0"/>
    </w:rPr>
  </w:style>
  <w:style w:type="paragraph" w:styleId="Testonormale">
    <w:name w:val="Plain Text"/>
    <w:basedOn w:val="Normale"/>
    <w:link w:val="TestonormaleCarattere"/>
    <w:semiHidden/>
    <w:pPr>
      <w:spacing w:line="360" w:lineRule="auto"/>
      <w:jc w:val="both"/>
    </w:pPr>
    <w:rPr>
      <w:snapToGrid w:val="0"/>
    </w:rPr>
  </w:style>
  <w:style w:type="paragraph" w:styleId="Corpotesto">
    <w:name w:val="Body Text"/>
    <w:basedOn w:val="Normale"/>
    <w:rPr>
      <w:rFonts w:ascii="Arial" w:hAnsi="Arial"/>
      <w:snapToGrid w:val="0"/>
    </w:rPr>
  </w:style>
  <w:style w:type="paragraph" w:styleId="Paragrafoelenco">
    <w:name w:val="List Paragraph"/>
    <w:basedOn w:val="Normale"/>
    <w:uiPriority w:val="34"/>
    <w:qFormat/>
    <w:rsid w:val="00F47664"/>
    <w:pPr>
      <w:ind w:left="708"/>
    </w:pPr>
  </w:style>
  <w:style w:type="paragraph" w:customStyle="1" w:styleId="Default">
    <w:name w:val="Default"/>
    <w:rsid w:val="00B664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607C0F"/>
    <w:rPr>
      <w:snapToGrid w:val="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607C0F"/>
    <w:rPr>
      <w:b/>
      <w:i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086-29D2-476E-8032-B81266D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Genova</dc:creator>
  <cp:keywords/>
  <dc:description/>
  <cp:lastModifiedBy>Badino Aglaia</cp:lastModifiedBy>
  <cp:revision>4</cp:revision>
  <cp:lastPrinted>2025-10-01T07:46:00Z</cp:lastPrinted>
  <dcterms:created xsi:type="dcterms:W3CDTF">2025-10-01T07:45:00Z</dcterms:created>
  <dcterms:modified xsi:type="dcterms:W3CDTF">2025-10-01T09:18:00Z</dcterms:modified>
</cp:coreProperties>
</file>