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60" w:rsidRDefault="00A96D60" w:rsidP="00A96D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</w:p>
    <w:p w:rsidR="00A96D60" w:rsidRPr="00CA078C" w:rsidRDefault="00A96D60" w:rsidP="00A96D6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B57A0">
        <w:rPr>
          <w:rFonts w:ascii="Times New Roman" w:hAnsi="Times New Roman" w:cs="Times New Roman"/>
          <w:i/>
        </w:rPr>
        <w:t xml:space="preserve">                                                                        </w:t>
      </w:r>
      <w:r w:rsidRPr="00CA078C">
        <w:rPr>
          <w:rFonts w:ascii="Times New Roman" w:hAnsi="Times New Roman" w:cs="Times New Roman"/>
        </w:rPr>
        <w:t>Al Comune di Genova</w:t>
      </w:r>
    </w:p>
    <w:p w:rsidR="00A96D60" w:rsidRPr="00CA078C" w:rsidRDefault="00A96D60" w:rsidP="00A96D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CA078C">
        <w:rPr>
          <w:rFonts w:ascii="Times New Roman" w:hAnsi="Times New Roman" w:cs="Times New Roman"/>
          <w:i/>
        </w:rPr>
        <w:t xml:space="preserve">                                                                             Direzione Ambiente Igiene</w:t>
      </w:r>
    </w:p>
    <w:p w:rsidR="00A96D60" w:rsidRPr="00CA078C" w:rsidRDefault="00A96D60" w:rsidP="00A96D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CA078C">
        <w:rPr>
          <w:rFonts w:ascii="Times New Roman" w:hAnsi="Times New Roman" w:cs="Times New Roman"/>
          <w:i/>
        </w:rPr>
        <w:t xml:space="preserve">                                                                                 U.O. Complessa Acqua- Aria </w:t>
      </w:r>
    </w:p>
    <w:p w:rsidR="00A96D60" w:rsidRPr="00CA078C" w:rsidRDefault="00A96D60" w:rsidP="00A96D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2B57A0">
        <w:rPr>
          <w:rFonts w:ascii="Times New Roman" w:hAnsi="Times New Roman" w:cs="Times New Roman"/>
          <w:b/>
          <w:i/>
        </w:rPr>
        <w:tab/>
      </w:r>
      <w:r w:rsidRPr="002B57A0">
        <w:rPr>
          <w:rFonts w:ascii="Times New Roman" w:hAnsi="Times New Roman" w:cs="Times New Roman"/>
          <w:b/>
          <w:i/>
        </w:rPr>
        <w:tab/>
      </w:r>
      <w:r w:rsidRPr="002B57A0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 xml:space="preserve">                       </w:t>
      </w:r>
      <w:r w:rsidRPr="00CA078C">
        <w:rPr>
          <w:rFonts w:ascii="Times New Roman" w:hAnsi="Times New Roman" w:cs="Times New Roman"/>
          <w:i/>
        </w:rPr>
        <w:t>Ufficio Acqua</w:t>
      </w:r>
    </w:p>
    <w:p w:rsidR="00A96D60" w:rsidRPr="00CA078C" w:rsidRDefault="00566515" w:rsidP="00566515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="00A96D60" w:rsidRPr="00CA078C">
        <w:rPr>
          <w:rFonts w:ascii="Times New Roman" w:hAnsi="Times New Roman" w:cs="Times New Roman"/>
          <w:sz w:val="23"/>
          <w:szCs w:val="23"/>
        </w:rPr>
        <w:t xml:space="preserve">Via Di Francia, 1 </w:t>
      </w:r>
      <w:r w:rsidR="00A96D60" w:rsidRPr="00CA078C">
        <w:rPr>
          <w:rFonts w:ascii="Times New Roman" w:hAnsi="Times New Roman" w:cs="Times New Roman"/>
        </w:rPr>
        <w:t xml:space="preserve">- </w:t>
      </w:r>
      <w:r w:rsidR="00A96D60" w:rsidRPr="00CA078C">
        <w:rPr>
          <w:rFonts w:ascii="Times New Roman" w:hAnsi="Times New Roman" w:cs="Times New Roman"/>
          <w:sz w:val="23"/>
          <w:szCs w:val="23"/>
        </w:rPr>
        <w:t>15° Piano</w:t>
      </w:r>
    </w:p>
    <w:p w:rsidR="00A96D60" w:rsidRDefault="00A96D60" w:rsidP="00A96D60">
      <w:pPr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3"/>
          <w:szCs w:val="23"/>
        </w:rPr>
      </w:pPr>
      <w:r w:rsidRPr="00CA078C"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CA078C">
        <w:rPr>
          <w:rFonts w:ascii="Times New Roman" w:hAnsi="Times New Roman" w:cs="Times New Roman"/>
          <w:sz w:val="23"/>
          <w:szCs w:val="23"/>
        </w:rPr>
        <w:t>16149 GENOVA</w:t>
      </w:r>
    </w:p>
    <w:p w:rsidR="00E4095F" w:rsidRDefault="00A96D60" w:rsidP="00A96D60">
      <w:r>
        <w:tab/>
      </w:r>
      <w:r>
        <w:tab/>
      </w:r>
    </w:p>
    <w:p w:rsidR="00F26894" w:rsidRDefault="00A96D60" w:rsidP="00566515">
      <w:pPr>
        <w:autoSpaceDE w:val="0"/>
        <w:autoSpaceDN w:val="0"/>
        <w:adjustRightInd w:val="0"/>
      </w:pPr>
      <w:r>
        <w:tab/>
      </w:r>
    </w:p>
    <w:p w:rsidR="00566515" w:rsidRPr="00566515" w:rsidRDefault="00566515" w:rsidP="005665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66515">
        <w:rPr>
          <w:rFonts w:ascii="Times New Roman" w:hAnsi="Times New Roman" w:cs="Times New Roman"/>
          <w:b/>
          <w:sz w:val="22"/>
          <w:szCs w:val="22"/>
        </w:rPr>
        <w:t>OGGETTO: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5665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6515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Pr="005665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6515">
        <w:rPr>
          <w:rFonts w:ascii="Times New Roman" w:hAnsi="Times New Roman" w:cs="Times New Roman"/>
          <w:sz w:val="22"/>
          <w:szCs w:val="22"/>
        </w:rPr>
        <w:t>n°</w:t>
      </w:r>
      <w:proofErr w:type="spellEnd"/>
      <w:r w:rsidRPr="00566515">
        <w:rPr>
          <w:rFonts w:ascii="Times New Roman" w:hAnsi="Times New Roman" w:cs="Times New Roman"/>
          <w:sz w:val="22"/>
          <w:szCs w:val="22"/>
        </w:rPr>
        <w:t xml:space="preserve"> 152/2006 e Leggi Regionali </w:t>
      </w:r>
      <w:proofErr w:type="spellStart"/>
      <w:r w:rsidRPr="00566515">
        <w:rPr>
          <w:rFonts w:ascii="Times New Roman" w:hAnsi="Times New Roman" w:cs="Times New Roman"/>
          <w:sz w:val="22"/>
          <w:szCs w:val="22"/>
        </w:rPr>
        <w:t>n°</w:t>
      </w:r>
      <w:proofErr w:type="spellEnd"/>
      <w:r w:rsidRPr="00566515">
        <w:rPr>
          <w:rFonts w:ascii="Times New Roman" w:hAnsi="Times New Roman" w:cs="Times New Roman"/>
          <w:sz w:val="22"/>
          <w:szCs w:val="22"/>
        </w:rPr>
        <w:t xml:space="preserve"> 43/1995 e </w:t>
      </w:r>
      <w:proofErr w:type="spellStart"/>
      <w:r w:rsidRPr="00566515">
        <w:rPr>
          <w:rFonts w:ascii="Times New Roman" w:hAnsi="Times New Roman" w:cs="Times New Roman"/>
          <w:sz w:val="22"/>
          <w:szCs w:val="22"/>
        </w:rPr>
        <w:t>n°</w:t>
      </w:r>
      <w:proofErr w:type="spellEnd"/>
      <w:r w:rsidRPr="00566515">
        <w:rPr>
          <w:rFonts w:ascii="Times New Roman" w:hAnsi="Times New Roman" w:cs="Times New Roman"/>
          <w:sz w:val="22"/>
          <w:szCs w:val="22"/>
        </w:rPr>
        <w:t xml:space="preserve"> 18/1999 -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6515">
        <w:rPr>
          <w:rFonts w:ascii="Times New Roman" w:hAnsi="Times New Roman" w:cs="Times New Roman"/>
          <w:sz w:val="22"/>
          <w:szCs w:val="22"/>
        </w:rPr>
        <w:t>Denuncia acque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66515">
        <w:rPr>
          <w:rFonts w:ascii="Times New Roman" w:hAnsi="Times New Roman" w:cs="Times New Roman"/>
          <w:sz w:val="22"/>
          <w:szCs w:val="22"/>
        </w:rPr>
        <w:t>pluviali.</w:t>
      </w:r>
    </w:p>
    <w:p w:rsidR="00566515" w:rsidRDefault="00566515" w:rsidP="0056651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566515" w:rsidRDefault="00566515" w:rsidP="0056651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566515" w:rsidRDefault="00566515" w:rsidP="005665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I_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:rsidR="00566515" w:rsidRDefault="00566515" w:rsidP="005665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</w:rPr>
        <w:t>Nat</w:t>
      </w:r>
      <w:proofErr w:type="spellEnd"/>
      <w:r>
        <w:rPr>
          <w:rFonts w:ascii="Times New Roman" w:hAnsi="Times New Roman" w:cs="Times New Roman"/>
        </w:rPr>
        <w:t>_ a_________</w:t>
      </w:r>
      <w:r>
        <w:rPr>
          <w:rFonts w:ascii="Times New Roman" w:hAnsi="Times New Roman" w:cs="Times New Roman"/>
          <w:sz w:val="23"/>
          <w:szCs w:val="23"/>
        </w:rPr>
        <w:t xml:space="preserve"> il_________________ e residente in______________Via tel. , C.F./P.I._______________</w:t>
      </w:r>
    </w:p>
    <w:p w:rsidR="00566515" w:rsidRDefault="00566515" w:rsidP="005665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Indirizzo 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 w:val="23"/>
          <w:szCs w:val="23"/>
        </w:rPr>
        <w:t>mail (PEC): _____________________________________________________________________</w:t>
      </w:r>
    </w:p>
    <w:p w:rsidR="00566515" w:rsidRDefault="00566515" w:rsidP="005665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qualità di ______________________________________________________________________________</w:t>
      </w:r>
    </w:p>
    <w:p w:rsidR="00566515" w:rsidRDefault="00566515" w:rsidP="005665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Titolar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z w:val="23"/>
          <w:szCs w:val="23"/>
        </w:rPr>
        <w:t>dell’insediamento civile di tipo abitativo sito in Via ________________________________________</w:t>
      </w:r>
    </w:p>
    <w:p w:rsidR="00566515" w:rsidRDefault="00145233" w:rsidP="0014523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" w:hAnsi="Times" w:cs="Times"/>
          <w:b/>
          <w:bCs/>
          <w:sz w:val="26"/>
          <w:szCs w:val="26"/>
        </w:rPr>
        <w:t>DENUNCIA</w:t>
      </w:r>
    </w:p>
    <w:p w:rsidR="00566515" w:rsidRDefault="00566515" w:rsidP="005665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Ai sensi del </w:t>
      </w:r>
      <w:proofErr w:type="spellStart"/>
      <w:r>
        <w:rPr>
          <w:rFonts w:ascii="Times New Roman" w:hAnsi="Times New Roman" w:cs="Times New Roman"/>
          <w:sz w:val="23"/>
          <w:szCs w:val="23"/>
        </w:rPr>
        <w:t>D.Lgs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152/2006 e dell’art. 21 della Legge Regionale 16 agosto 1995 n. 43,</w:t>
      </w:r>
    </w:p>
    <w:p w:rsidR="00566515" w:rsidRDefault="00566515" w:rsidP="005665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che le acque pluviali:</w:t>
      </w:r>
    </w:p>
    <w:p w:rsidR="00566515" w:rsidRDefault="00566515" w:rsidP="005665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vengono scaricate in______________________________________________________________________</w:t>
      </w:r>
    </w:p>
    <w:p w:rsidR="00566515" w:rsidRDefault="00566515" w:rsidP="005665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sono o non raccolte per successivi utilizzi (es. irrigazione)________________________________________</w:t>
      </w:r>
    </w:p>
    <w:p w:rsidR="00566515" w:rsidRPr="00566515" w:rsidRDefault="00566515" w:rsidP="005665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 xml:space="preserve">vengono/non vengono a contatto con sostanze, materiali, superfici che ne provocano </w:t>
      </w:r>
      <w:r>
        <w:rPr>
          <w:rFonts w:ascii="Times New Roman" w:hAnsi="Times New Roman" w:cs="Times New Roman"/>
        </w:rPr>
        <w:t>l’inquinamento</w:t>
      </w:r>
    </w:p>
    <w:p w:rsidR="00566515" w:rsidRDefault="00566515" w:rsidP="005665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66515" w:rsidRDefault="00566515" w:rsidP="005665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Data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</w:t>
      </w:r>
      <w:proofErr w:type="spellEnd"/>
      <w:r>
        <w:rPr>
          <w:rFonts w:ascii="Times New Roman" w:hAnsi="Times New Roman" w:cs="Times New Roman"/>
          <w:sz w:val="23"/>
          <w:szCs w:val="23"/>
        </w:rPr>
        <w:t>/…../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</w:t>
      </w:r>
      <w:proofErr w:type="spellEnd"/>
    </w:p>
    <w:p w:rsidR="00A96D60" w:rsidRDefault="00145233" w:rsidP="00566515">
      <w:pPr>
        <w:spacing w:line="360" w:lineRule="auto"/>
        <w:ind w:left="5664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="00566515">
        <w:rPr>
          <w:rFonts w:ascii="Times New Roman" w:hAnsi="Times New Roman" w:cs="Times New Roman"/>
          <w:sz w:val="23"/>
          <w:szCs w:val="23"/>
        </w:rPr>
        <w:t>In fede</w:t>
      </w:r>
    </w:p>
    <w:p w:rsidR="00C035A3" w:rsidRDefault="00C035A3" w:rsidP="00566515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66515" w:rsidRDefault="00566515" w:rsidP="00566515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(allegare stralcio planimetrico con indicate le percorrenze delle acque meteoriche)</w:t>
      </w:r>
    </w:p>
    <w:p w:rsidR="00C035A3" w:rsidRDefault="00C035A3" w:rsidP="00566515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C035A3" w:rsidRDefault="00C035A3" w:rsidP="00C035A3">
      <w:pPr>
        <w:jc w:val="center"/>
        <w:rPr>
          <w:rFonts w:ascii="Times New Roman" w:hAnsi="Times New Roman"/>
          <w:b/>
          <w:bCs/>
        </w:rPr>
      </w:pPr>
    </w:p>
    <w:p w:rsidR="00C035A3" w:rsidRDefault="00C035A3" w:rsidP="00C035A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it-IT"/>
        </w:rPr>
        <w:pict>
          <v:rect id="_x0000_s2050" style="position:absolute;left:0;text-align:left;margin-left:-.15pt;margin-top:-10.25pt;width:509.15pt;height:56.55pt;z-index:-251656192" fillcolor="yellow"/>
        </w:pict>
      </w:r>
      <w:r>
        <w:rPr>
          <w:rFonts w:ascii="Times New Roman" w:hAnsi="Times New Roman"/>
          <w:b/>
          <w:bCs/>
        </w:rPr>
        <w:t>Informativa sul trattamento dei dati personali (art.13 Regolamento U.E. 2016/679) raccolti  dal Comune di Genova, Direzione Ambiente- Ufficio Acqua per la pratica di rilascio dell’ autorizzazione all’ allaccio alla pubblica fognatura.</w:t>
      </w:r>
    </w:p>
    <w:p w:rsidR="00C035A3" w:rsidRPr="0099623C" w:rsidRDefault="00C035A3" w:rsidP="00C035A3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C035A3" w:rsidRDefault="00C035A3" w:rsidP="00C035A3">
      <w:pPr>
        <w:pStyle w:val="western"/>
        <w:spacing w:before="0" w:beforeAutospacing="0" w:after="0"/>
        <w:rPr>
          <w:rFonts w:ascii="Arial" w:hAnsi="Arial" w:cs="Arial"/>
          <w:i/>
          <w:iCs/>
          <w:sz w:val="16"/>
          <w:szCs w:val="16"/>
        </w:rPr>
      </w:pPr>
    </w:p>
    <w:p w:rsidR="00C035A3" w:rsidRPr="0099623C" w:rsidRDefault="00C035A3" w:rsidP="00C035A3">
      <w:pPr>
        <w:pStyle w:val="western"/>
        <w:spacing w:before="0" w:beforeAutospacing="0" w:after="0"/>
        <w:rPr>
          <w:rFonts w:ascii="Arial" w:hAnsi="Arial" w:cs="Arial"/>
          <w:sz w:val="16"/>
          <w:szCs w:val="16"/>
        </w:rPr>
      </w:pPr>
      <w:r w:rsidRPr="0099623C">
        <w:rPr>
          <w:rFonts w:ascii="Arial" w:hAnsi="Arial" w:cs="Arial"/>
          <w:i/>
          <w:iCs/>
          <w:sz w:val="16"/>
          <w:szCs w:val="16"/>
        </w:rPr>
        <w:t>Titolare del trattamento dei dati personali</w:t>
      </w:r>
      <w:r w:rsidRPr="0099623C">
        <w:rPr>
          <w:rFonts w:ascii="Arial" w:hAnsi="Arial" w:cs="Arial"/>
          <w:sz w:val="16"/>
          <w:szCs w:val="16"/>
        </w:rPr>
        <w:t xml:space="preserve"> è il COMUNE </w:t>
      </w:r>
      <w:proofErr w:type="spellStart"/>
      <w:r w:rsidRPr="0099623C">
        <w:rPr>
          <w:rFonts w:ascii="Arial" w:hAnsi="Arial" w:cs="Arial"/>
          <w:sz w:val="16"/>
          <w:szCs w:val="16"/>
        </w:rPr>
        <w:t>DI</w:t>
      </w:r>
      <w:proofErr w:type="spellEnd"/>
      <w:r w:rsidRPr="0099623C">
        <w:rPr>
          <w:rFonts w:ascii="Arial" w:hAnsi="Arial" w:cs="Arial"/>
          <w:sz w:val="16"/>
          <w:szCs w:val="16"/>
        </w:rPr>
        <w:t xml:space="preserve"> GENOVA, legale rappresentante il Sindaco </w:t>
      </w:r>
      <w:r w:rsidRPr="0099623C">
        <w:rPr>
          <w:rFonts w:ascii="Arial" w:hAnsi="Arial" w:cs="Arial"/>
          <w:i/>
          <w:iCs/>
          <w:sz w:val="16"/>
          <w:szCs w:val="16"/>
        </w:rPr>
        <w:t>pro-tempore</w:t>
      </w:r>
      <w:r w:rsidRPr="0099623C">
        <w:rPr>
          <w:rFonts w:ascii="Arial" w:hAnsi="Arial" w:cs="Arial"/>
          <w:sz w:val="16"/>
          <w:szCs w:val="16"/>
        </w:rPr>
        <w:t xml:space="preserve">, con sede in Via GARIBALDI n.9, Genova 16124, </w:t>
      </w:r>
      <w:r w:rsidRPr="0099623C">
        <w:rPr>
          <w:rFonts w:ascii="Arial" w:hAnsi="Arial" w:cs="Arial"/>
          <w:i/>
          <w:iCs/>
          <w:sz w:val="16"/>
          <w:szCs w:val="16"/>
        </w:rPr>
        <w:t>e-mail</w:t>
      </w:r>
      <w:r w:rsidRPr="0099623C">
        <w:rPr>
          <w:rFonts w:ascii="Arial" w:hAnsi="Arial" w:cs="Arial"/>
          <w:sz w:val="16"/>
          <w:szCs w:val="16"/>
        </w:rPr>
        <w:t xml:space="preserve">: </w:t>
      </w:r>
      <w:hyperlink r:id="rId7" w:tgtFrame="_top" w:history="1">
        <w:r w:rsidRPr="0099623C">
          <w:rPr>
            <w:rStyle w:val="Collegamentoipertestuale"/>
            <w:rFonts w:ascii="Arial" w:hAnsi="Arial" w:cs="Arial"/>
            <w:sz w:val="16"/>
            <w:szCs w:val="16"/>
          </w:rPr>
          <w:t>urpgenova@comune.genova.it</w:t>
        </w:r>
      </w:hyperlink>
      <w:r w:rsidRPr="0099623C">
        <w:rPr>
          <w:rFonts w:ascii="Arial" w:hAnsi="Arial" w:cs="Arial"/>
          <w:sz w:val="16"/>
          <w:szCs w:val="16"/>
        </w:rPr>
        <w:t xml:space="preserve">; PEC: </w:t>
      </w:r>
      <w:hyperlink r:id="rId8" w:tgtFrame="_top" w:history="1">
        <w:r w:rsidRPr="0099623C">
          <w:rPr>
            <w:rStyle w:val="Collegamentoipertestuale"/>
            <w:rFonts w:ascii="Arial" w:hAnsi="Arial" w:cs="Arial"/>
            <w:sz w:val="16"/>
            <w:szCs w:val="16"/>
          </w:rPr>
          <w:t>comunegenova@postemailcertificata.it</w:t>
        </w:r>
      </w:hyperlink>
    </w:p>
    <w:p w:rsidR="00C035A3" w:rsidRPr="0099623C" w:rsidRDefault="00C035A3" w:rsidP="00C035A3">
      <w:pPr>
        <w:pStyle w:val="western"/>
        <w:spacing w:before="0" w:beforeAutospacing="0" w:after="0"/>
        <w:rPr>
          <w:rFonts w:ascii="Arial" w:hAnsi="Arial" w:cs="Arial"/>
          <w:sz w:val="16"/>
          <w:szCs w:val="16"/>
        </w:rPr>
      </w:pPr>
      <w:r w:rsidRPr="0099623C">
        <w:rPr>
          <w:rFonts w:ascii="Arial" w:hAnsi="Arial" w:cs="Arial"/>
          <w:i/>
          <w:iCs/>
          <w:sz w:val="16"/>
          <w:szCs w:val="16"/>
        </w:rPr>
        <w:t xml:space="preserve">L’Ufficio del Responsabile della Protezione dei dati personali </w:t>
      </w:r>
      <w:r w:rsidRPr="0099623C">
        <w:rPr>
          <w:rFonts w:ascii="Arial" w:hAnsi="Arial" w:cs="Arial"/>
          <w:sz w:val="16"/>
          <w:szCs w:val="16"/>
        </w:rPr>
        <w:t>per il Comune di Genova (DPO)</w:t>
      </w:r>
      <w:r w:rsidRPr="0099623C">
        <w:rPr>
          <w:rFonts w:ascii="Arial" w:hAnsi="Arial" w:cs="Arial"/>
          <w:i/>
          <w:iCs/>
          <w:sz w:val="16"/>
          <w:szCs w:val="16"/>
        </w:rPr>
        <w:t xml:space="preserve"> </w:t>
      </w:r>
      <w:r w:rsidRPr="0099623C">
        <w:rPr>
          <w:rFonts w:ascii="Arial" w:hAnsi="Arial" w:cs="Arial"/>
          <w:sz w:val="16"/>
          <w:szCs w:val="16"/>
        </w:rPr>
        <w:t>è ubicato in Via Garibaldi n.9, Genova 16124,</w:t>
      </w:r>
      <w:r w:rsidRPr="0099623C">
        <w:rPr>
          <w:rFonts w:ascii="Arial" w:hAnsi="Arial" w:cs="Arial"/>
          <w:i/>
          <w:iCs/>
          <w:sz w:val="16"/>
          <w:szCs w:val="16"/>
        </w:rPr>
        <w:t xml:space="preserve"> e-mail: </w:t>
      </w:r>
      <w:hyperlink r:id="rId9" w:tgtFrame="_top" w:history="1">
        <w:r w:rsidRPr="0099623C"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DPO@comune.genova.it</w:t>
        </w:r>
      </w:hyperlink>
      <w:r w:rsidRPr="0099623C">
        <w:rPr>
          <w:rFonts w:ascii="Arial" w:hAnsi="Arial" w:cs="Arial"/>
          <w:i/>
          <w:iCs/>
          <w:sz w:val="16"/>
          <w:szCs w:val="16"/>
        </w:rPr>
        <w:t xml:space="preserve">, PEC: </w:t>
      </w:r>
      <w:hyperlink r:id="rId10" w:tgtFrame="_top" w:history="1">
        <w:r w:rsidRPr="0099623C"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DPO.comge@postecert.it</w:t>
        </w:r>
      </w:hyperlink>
      <w:r w:rsidRPr="0099623C">
        <w:rPr>
          <w:rFonts w:ascii="Arial" w:hAnsi="Arial" w:cs="Arial"/>
          <w:i/>
          <w:iCs/>
          <w:sz w:val="16"/>
          <w:szCs w:val="16"/>
        </w:rPr>
        <w:t>;</w:t>
      </w:r>
      <w:r w:rsidRPr="0099623C">
        <w:rPr>
          <w:rFonts w:ascii="Arial" w:hAnsi="Arial" w:cs="Arial"/>
          <w:sz w:val="16"/>
          <w:szCs w:val="16"/>
        </w:rPr>
        <w:t xml:space="preserve"> Telefono: 010-5572665. </w:t>
      </w:r>
    </w:p>
    <w:p w:rsidR="00C035A3" w:rsidRPr="0099623C" w:rsidRDefault="00C035A3" w:rsidP="00C035A3">
      <w:pPr>
        <w:pStyle w:val="western"/>
        <w:spacing w:before="0" w:beforeAutospacing="0" w:after="0"/>
        <w:rPr>
          <w:rFonts w:ascii="Arial" w:hAnsi="Arial" w:cs="Arial"/>
          <w:sz w:val="16"/>
          <w:szCs w:val="16"/>
        </w:rPr>
      </w:pPr>
      <w:r w:rsidRPr="0099623C">
        <w:rPr>
          <w:rFonts w:ascii="Arial" w:hAnsi="Arial" w:cs="Arial"/>
          <w:b/>
          <w:bCs/>
          <w:sz w:val="16"/>
          <w:szCs w:val="16"/>
        </w:rPr>
        <w:t>L’Ufficio Acqua – Direzione Ambiente del Comune di Genova,</w:t>
      </w:r>
      <w:r w:rsidRPr="0099623C">
        <w:rPr>
          <w:rFonts w:ascii="Arial" w:hAnsi="Arial" w:cs="Arial"/>
          <w:sz w:val="16"/>
          <w:szCs w:val="16"/>
        </w:rPr>
        <w:t xml:space="preserve"> nell’ambito dell’attività finalizzata </w:t>
      </w:r>
      <w:r w:rsidRPr="0099623C">
        <w:rPr>
          <w:rFonts w:ascii="Arial" w:hAnsi="Arial" w:cs="Arial"/>
          <w:b/>
          <w:bCs/>
          <w:sz w:val="16"/>
          <w:szCs w:val="16"/>
        </w:rPr>
        <w:t>al rilascio dell’autorizzazione all’allaccio alla pubblica fognatura</w:t>
      </w:r>
      <w:r w:rsidRPr="0099623C">
        <w:rPr>
          <w:rFonts w:ascii="Arial" w:hAnsi="Arial" w:cs="Arial"/>
          <w:sz w:val="16"/>
          <w:szCs w:val="16"/>
        </w:rPr>
        <w:t xml:space="preserve"> tratterà i dati personali raccolti con modalità prevalentemente informatiche e telematiche, alle condizioni stabilite dal Regolamento (UE) 2016/679 (RGPD), in particolare per l’esecuzione dei propri compiti di interesse pubblico, ivi incluse le finalità di archiviazione, di ricerca storica e di analisi per scopi statistici.</w:t>
      </w:r>
    </w:p>
    <w:p w:rsidR="00C035A3" w:rsidRPr="0099623C" w:rsidRDefault="00C035A3" w:rsidP="00C035A3">
      <w:pPr>
        <w:pStyle w:val="western"/>
        <w:spacing w:before="0" w:beforeAutospacing="0" w:after="0"/>
        <w:rPr>
          <w:rFonts w:ascii="Arial" w:hAnsi="Arial" w:cs="Arial"/>
          <w:sz w:val="16"/>
          <w:szCs w:val="16"/>
        </w:rPr>
      </w:pPr>
      <w:r w:rsidRPr="0099623C">
        <w:rPr>
          <w:rFonts w:ascii="Arial" w:hAnsi="Arial" w:cs="Arial"/>
          <w:sz w:val="16"/>
          <w:szCs w:val="16"/>
        </w:rPr>
        <w:t>Nella fattispecie vengono raccolti dati personali come nome, cognome, indirizzo, codice fiscale, etc. per l’istruzione della pratica di cui sopra.</w:t>
      </w:r>
    </w:p>
    <w:p w:rsidR="00C035A3" w:rsidRPr="0099623C" w:rsidRDefault="00C035A3" w:rsidP="00C035A3">
      <w:pPr>
        <w:pStyle w:val="western"/>
        <w:spacing w:before="0" w:beforeAutospacing="0" w:after="0"/>
        <w:rPr>
          <w:rFonts w:ascii="Arial" w:hAnsi="Arial" w:cs="Arial"/>
          <w:sz w:val="16"/>
          <w:szCs w:val="16"/>
        </w:rPr>
      </w:pPr>
      <w:r w:rsidRPr="0099623C">
        <w:rPr>
          <w:rFonts w:ascii="Arial" w:hAnsi="Arial" w:cs="Arial"/>
          <w:sz w:val="16"/>
          <w:szCs w:val="16"/>
        </w:rPr>
        <w:t xml:space="preserve">I dati saranno trattati esclusivamente per le finalità di cui sopra dal personale del Comune di Genova e da eventuali collaboratori esterni, come Società, Associazioni o Istituzioni o altri soggetti espressamente nominati quali responsabili del trattamento. Al di fuori di queste ipotesi, i dati non saranno comunicati a terzi né diffusi, se non nei casi specificamente previsti dal diritto nazionale o dell’Unione </w:t>
      </w:r>
      <w:proofErr w:type="spellStart"/>
      <w:r w:rsidRPr="0099623C">
        <w:rPr>
          <w:rFonts w:ascii="Arial" w:hAnsi="Arial" w:cs="Arial"/>
          <w:sz w:val="16"/>
          <w:szCs w:val="16"/>
        </w:rPr>
        <w:t>europea.I</w:t>
      </w:r>
      <w:proofErr w:type="spellEnd"/>
      <w:r w:rsidRPr="0099623C">
        <w:rPr>
          <w:rFonts w:ascii="Arial" w:hAnsi="Arial" w:cs="Arial"/>
          <w:sz w:val="16"/>
          <w:szCs w:val="16"/>
        </w:rPr>
        <w:t xml:space="preserve"> dati saranno trattati per tutto il tempo necessario alla definizione di quanto richiesto dall’utente o quanto previsto dalla procedura e saranno successivamente conservati in conformità alle norme sulla conservazione della documentazione amministrativa. </w:t>
      </w:r>
    </w:p>
    <w:p w:rsidR="00C035A3" w:rsidRPr="0099623C" w:rsidRDefault="00C035A3" w:rsidP="00C035A3">
      <w:pPr>
        <w:pStyle w:val="western"/>
        <w:spacing w:before="0" w:beforeAutospacing="0" w:after="0"/>
        <w:rPr>
          <w:rFonts w:ascii="Arial" w:hAnsi="Arial" w:cs="Arial"/>
          <w:sz w:val="16"/>
          <w:szCs w:val="16"/>
        </w:rPr>
      </w:pPr>
      <w:r w:rsidRPr="0099623C">
        <w:rPr>
          <w:rFonts w:ascii="Arial" w:hAnsi="Arial" w:cs="Arial"/>
          <w:sz w:val="16"/>
          <w:szCs w:val="16"/>
        </w:rPr>
        <w:t xml:space="preserve">Alcuni dati potranno essere pubblicati </w:t>
      </w:r>
      <w:r w:rsidRPr="0099623C">
        <w:rPr>
          <w:rFonts w:ascii="Arial" w:hAnsi="Arial" w:cs="Arial"/>
          <w:i/>
          <w:iCs/>
          <w:sz w:val="16"/>
          <w:szCs w:val="16"/>
        </w:rPr>
        <w:t xml:space="preserve">on </w:t>
      </w:r>
      <w:proofErr w:type="spellStart"/>
      <w:r w:rsidRPr="0099623C">
        <w:rPr>
          <w:rFonts w:ascii="Arial" w:hAnsi="Arial" w:cs="Arial"/>
          <w:i/>
          <w:iCs/>
          <w:sz w:val="16"/>
          <w:szCs w:val="16"/>
        </w:rPr>
        <w:t>line</w:t>
      </w:r>
      <w:proofErr w:type="spellEnd"/>
      <w:r w:rsidRPr="0099623C">
        <w:rPr>
          <w:rFonts w:ascii="Arial" w:hAnsi="Arial" w:cs="Arial"/>
          <w:sz w:val="16"/>
          <w:szCs w:val="16"/>
        </w:rPr>
        <w:t xml:space="preserve"> nella sezione Amministrazione Trasparente in quanto necessario per adempiere agli obblighi di legge previsti dal D. </w:t>
      </w:r>
      <w:proofErr w:type="spellStart"/>
      <w:r w:rsidRPr="0099623C">
        <w:rPr>
          <w:rFonts w:ascii="Arial" w:hAnsi="Arial" w:cs="Arial"/>
          <w:sz w:val="16"/>
          <w:szCs w:val="16"/>
        </w:rPr>
        <w:t>Lgs</w:t>
      </w:r>
      <w:proofErr w:type="spellEnd"/>
      <w:r w:rsidRPr="0099623C">
        <w:rPr>
          <w:rFonts w:ascii="Arial" w:hAnsi="Arial" w:cs="Arial"/>
          <w:sz w:val="16"/>
          <w:szCs w:val="16"/>
        </w:rPr>
        <w:t xml:space="preserve">. n. 33/2013 e </w:t>
      </w:r>
      <w:proofErr w:type="spellStart"/>
      <w:r w:rsidRPr="0099623C">
        <w:rPr>
          <w:rFonts w:ascii="Arial" w:hAnsi="Arial" w:cs="Arial"/>
          <w:sz w:val="16"/>
          <w:szCs w:val="16"/>
        </w:rPr>
        <w:t>s.m.i.</w:t>
      </w:r>
      <w:proofErr w:type="spellEnd"/>
      <w:r w:rsidRPr="0099623C">
        <w:rPr>
          <w:rFonts w:ascii="Arial" w:hAnsi="Arial" w:cs="Arial"/>
          <w:sz w:val="16"/>
          <w:szCs w:val="16"/>
        </w:rPr>
        <w:t xml:space="preserve"> - testo unico in materia di accesso civico, obblighi di pubblicità, trasparenza e diffusione delle informazioni.</w:t>
      </w:r>
    </w:p>
    <w:p w:rsidR="00C035A3" w:rsidRPr="0099623C" w:rsidRDefault="00C035A3" w:rsidP="00C035A3">
      <w:pPr>
        <w:pStyle w:val="western"/>
        <w:spacing w:before="0" w:beforeAutospacing="0" w:after="0"/>
        <w:rPr>
          <w:rFonts w:ascii="Arial" w:hAnsi="Arial" w:cs="Arial"/>
          <w:sz w:val="16"/>
          <w:szCs w:val="16"/>
        </w:rPr>
      </w:pPr>
      <w:r w:rsidRPr="0099623C">
        <w:rPr>
          <w:rFonts w:ascii="Arial" w:hAnsi="Arial" w:cs="Arial"/>
          <w:sz w:val="16"/>
          <w:szCs w:val="16"/>
        </w:rPr>
        <w:t>Gli interessati hanno il diritto di chiedere al titolare del trattamento: accesso ai dati personali, rettifica, cancellazione, limitazione, opposizione al trattamento e diritto alla portabilità dei dati. L’apposita istanza al Titolare del trattamento dei dati personali è presentata tramite il Responsabile della protezione dei dati presso il Comune di Genova (DPO) i cui contatti sono indicati in apertura della presente informativa.</w:t>
      </w:r>
    </w:p>
    <w:p w:rsidR="00C035A3" w:rsidRPr="0099623C" w:rsidRDefault="00C035A3" w:rsidP="00C035A3">
      <w:pPr>
        <w:pStyle w:val="western"/>
        <w:spacing w:before="0" w:beforeAutospacing="0" w:after="0"/>
        <w:rPr>
          <w:rFonts w:ascii="Arial" w:hAnsi="Arial" w:cs="Arial"/>
          <w:sz w:val="16"/>
          <w:szCs w:val="16"/>
        </w:rPr>
      </w:pPr>
      <w:r w:rsidRPr="0099623C">
        <w:rPr>
          <w:rFonts w:ascii="Arial" w:hAnsi="Arial" w:cs="Arial"/>
          <w:sz w:val="16"/>
          <w:szCs w:val="16"/>
        </w:rPr>
        <w:t xml:space="preserve">Gli interessati, ricorrendone i presupposti, hanno, altresì, il diritto di proporre reclamo al Garante quale autorità di controllo secondo le procedure previste ed indicate sul sito del Garante per la tutela dei dati personali (www.garanteprivacy.it). </w:t>
      </w:r>
    </w:p>
    <w:p w:rsidR="00C035A3" w:rsidRPr="00D74323" w:rsidRDefault="00C035A3" w:rsidP="00C035A3">
      <w:pPr>
        <w:jc w:val="both"/>
        <w:rPr>
          <w:rFonts w:ascii="Times New Roman" w:hAnsi="Times New Roman"/>
          <w:sz w:val="20"/>
          <w:szCs w:val="20"/>
        </w:rPr>
      </w:pPr>
    </w:p>
    <w:p w:rsidR="004A122B" w:rsidRPr="00922792" w:rsidRDefault="004A122B" w:rsidP="009828EE"/>
    <w:sectPr w:rsidR="004A122B" w:rsidRPr="00922792" w:rsidSect="00C035A3">
      <w:pgSz w:w="11900" w:h="16840"/>
      <w:pgMar w:top="284" w:right="851" w:bottom="142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6D" w:rsidRDefault="00CD0E6D">
      <w:r>
        <w:separator/>
      </w:r>
    </w:p>
  </w:endnote>
  <w:endnote w:type="continuationSeparator" w:id="0">
    <w:p w:rsidR="00CD0E6D" w:rsidRDefault="00CD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6D" w:rsidRDefault="00CD0E6D">
      <w:r>
        <w:separator/>
      </w:r>
    </w:p>
  </w:footnote>
  <w:footnote w:type="continuationSeparator" w:id="0">
    <w:p w:rsidR="00CD0E6D" w:rsidRDefault="00CD0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47E8"/>
    <w:multiLevelType w:val="hybridMultilevel"/>
    <w:tmpl w:val="B5E25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2792"/>
    <w:rsid w:val="000025A9"/>
    <w:rsid w:val="00145233"/>
    <w:rsid w:val="002A715E"/>
    <w:rsid w:val="003A3F65"/>
    <w:rsid w:val="003E2387"/>
    <w:rsid w:val="004A122B"/>
    <w:rsid w:val="004C3F3B"/>
    <w:rsid w:val="004C5D16"/>
    <w:rsid w:val="0052726D"/>
    <w:rsid w:val="00566515"/>
    <w:rsid w:val="00843269"/>
    <w:rsid w:val="00922792"/>
    <w:rsid w:val="00946840"/>
    <w:rsid w:val="009828EE"/>
    <w:rsid w:val="009E18B5"/>
    <w:rsid w:val="00A96D60"/>
    <w:rsid w:val="00BA294B"/>
    <w:rsid w:val="00BE271C"/>
    <w:rsid w:val="00C035A3"/>
    <w:rsid w:val="00C91AB7"/>
    <w:rsid w:val="00CD0E6D"/>
    <w:rsid w:val="00DD5318"/>
    <w:rsid w:val="00E4095F"/>
    <w:rsid w:val="00E5001F"/>
    <w:rsid w:val="00E6413C"/>
    <w:rsid w:val="00EE4F2F"/>
    <w:rsid w:val="00F26894"/>
    <w:rsid w:val="00F93CC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e">
    <w:name w:val="Normal"/>
    <w:qFormat/>
    <w:rsid w:val="003E23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F93CC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0025A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025A9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rsid w:val="000025A9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A122B"/>
    <w:pPr>
      <w:spacing w:after="200" w:line="276" w:lineRule="auto"/>
      <w:ind w:left="708"/>
    </w:pPr>
    <w:rPr>
      <w:rFonts w:eastAsiaTheme="minorHAnsi"/>
      <w:sz w:val="22"/>
      <w:szCs w:val="22"/>
      <w:lang w:eastAsia="en-US"/>
    </w:rPr>
  </w:style>
  <w:style w:type="paragraph" w:customStyle="1" w:styleId="western">
    <w:name w:val="western"/>
    <w:basedOn w:val="Normale"/>
    <w:rsid w:val="00C035A3"/>
    <w:pPr>
      <w:spacing w:before="100" w:beforeAutospacing="1" w:after="119"/>
      <w:ind w:left="11" w:hanging="11"/>
      <w:jc w:val="both"/>
    </w:pPr>
    <w:rPr>
      <w:rFonts w:ascii="Palatino Linotype" w:eastAsia="Times New Roman" w:hAnsi="Palatino Linotype" w:cs="Times New Roman"/>
      <w:color w:val="000000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22792"/>
  </w:style>
  <w:style w:type="character" w:styleId="Collegamentoipertestuale">
    <w:name w:val="Hyperlink"/>
    <w:basedOn w:val="Caratterepredefinitoparagrafo"/>
    <w:rsid w:val="00F93CC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0025A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0025A9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atterepredefinitoparagrafo"/>
    <w:rsid w:val="000025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genova@postemailcertificata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urpgenova@comune.genov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.comge@postecer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comune.geno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712</Words>
  <Characters>4061</Characters>
  <Application>Microsoft Office Word</Application>
  <DocSecurity>0</DocSecurity>
  <Lines>33</Lines>
  <Paragraphs>9</Paragraphs>
  <ScaleCrop>false</ScaleCrop>
  <Company>7vicocrema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B024530</cp:lastModifiedBy>
  <cp:revision>3</cp:revision>
  <dcterms:created xsi:type="dcterms:W3CDTF">2017-04-12T12:31:00Z</dcterms:created>
  <dcterms:modified xsi:type="dcterms:W3CDTF">2019-07-01T13:59:00Z</dcterms:modified>
</cp:coreProperties>
</file>