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7A" w:rsidRPr="00E307BF" w:rsidRDefault="001912D3" w:rsidP="001C3E6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5604510</wp:posOffset>
            </wp:positionH>
            <wp:positionV relativeFrom="paragraph">
              <wp:posOffset>-756920</wp:posOffset>
            </wp:positionV>
            <wp:extent cx="647700" cy="466725"/>
            <wp:effectExtent l="19050" t="0" r="0" b="0"/>
            <wp:wrapTight wrapText="bothSides">
              <wp:wrapPolygon edited="0">
                <wp:start x="-635" y="0"/>
                <wp:lineTo x="-635" y="21159"/>
                <wp:lineTo x="21600" y="21159"/>
                <wp:lineTo x="21600" y="0"/>
                <wp:lineTo x="-635" y="0"/>
              </wp:wrapPolygon>
            </wp:wrapTight>
            <wp:docPr id="4" name="Immagine 2" descr="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fini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5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A7A" w:rsidRPr="00E307BF">
        <w:rPr>
          <w:b/>
          <w:sz w:val="36"/>
          <w:szCs w:val="36"/>
        </w:rPr>
        <w:t xml:space="preserve">Biblioteca </w:t>
      </w:r>
      <w:r w:rsidR="00391961">
        <w:rPr>
          <w:b/>
          <w:sz w:val="36"/>
          <w:szCs w:val="36"/>
        </w:rPr>
        <w:t xml:space="preserve">Aurelio </w:t>
      </w:r>
      <w:proofErr w:type="spellStart"/>
      <w:r w:rsidR="00391961">
        <w:rPr>
          <w:b/>
          <w:sz w:val="36"/>
          <w:szCs w:val="36"/>
        </w:rPr>
        <w:t>Saffi</w:t>
      </w:r>
      <w:proofErr w:type="spellEnd"/>
    </w:p>
    <w:p w:rsidR="00F86A7A" w:rsidRPr="00E307BF" w:rsidRDefault="00F86A7A" w:rsidP="00F86A7A">
      <w:pPr>
        <w:spacing w:after="0" w:line="240" w:lineRule="auto"/>
        <w:jc w:val="center"/>
      </w:pPr>
      <w:r w:rsidRPr="00E307BF">
        <w:t xml:space="preserve">Via </w:t>
      </w:r>
      <w:proofErr w:type="spellStart"/>
      <w:r w:rsidR="00391961">
        <w:t>Sertoli</w:t>
      </w:r>
      <w:proofErr w:type="spellEnd"/>
      <w:r w:rsidR="00391961">
        <w:t>, 13 a/r</w:t>
      </w:r>
      <w:r w:rsidRPr="00E307BF">
        <w:t xml:space="preserve"> – 161</w:t>
      </w:r>
      <w:r w:rsidR="00391961">
        <w:t>38</w:t>
      </w:r>
      <w:r w:rsidRPr="00E307BF">
        <w:t xml:space="preserve"> Genova</w:t>
      </w:r>
    </w:p>
    <w:p w:rsidR="00F86A7A" w:rsidRPr="00E307BF" w:rsidRDefault="00F86A7A" w:rsidP="00537DF6">
      <w:pPr>
        <w:spacing w:after="0" w:line="240" w:lineRule="auto"/>
        <w:jc w:val="center"/>
      </w:pPr>
      <w:r w:rsidRPr="00E307BF">
        <w:t xml:space="preserve">Telefono </w:t>
      </w:r>
      <w:r w:rsidR="00537DF6" w:rsidRPr="00E307BF">
        <w:t xml:space="preserve">010 </w:t>
      </w:r>
      <w:r w:rsidR="00391961">
        <w:t>5574434</w:t>
      </w:r>
      <w:r w:rsidR="00537DF6" w:rsidRPr="00E307BF">
        <w:t xml:space="preserve">; </w:t>
      </w:r>
      <w:r w:rsidR="00391961">
        <w:t>e-mail: biblsaffi</w:t>
      </w:r>
      <w:r w:rsidRPr="00E307BF">
        <w:t>@comune.genova.it</w:t>
      </w:r>
    </w:p>
    <w:p w:rsidR="00DA2FC9" w:rsidRPr="00E307BF" w:rsidRDefault="00DA2FC9" w:rsidP="00DA2FC9">
      <w:pPr>
        <w:spacing w:after="0" w:line="240" w:lineRule="auto"/>
        <w:jc w:val="center"/>
        <w:rPr>
          <w:b/>
          <w:sz w:val="28"/>
          <w:szCs w:val="28"/>
        </w:rPr>
      </w:pPr>
    </w:p>
    <w:p w:rsidR="00417AAF" w:rsidRPr="00E307BF" w:rsidRDefault="00417AAF" w:rsidP="00417AAF">
      <w:pPr>
        <w:jc w:val="center"/>
        <w:rPr>
          <w:sz w:val="48"/>
          <w:szCs w:val="48"/>
        </w:rPr>
      </w:pPr>
      <w:r w:rsidRPr="00E307BF">
        <w:rPr>
          <w:b/>
          <w:bCs/>
          <w:sz w:val="48"/>
          <w:szCs w:val="48"/>
        </w:rPr>
        <w:t>LUNEDÍ</w:t>
      </w:r>
      <w:r w:rsidRPr="00E307BF">
        <w:rPr>
          <w:sz w:val="48"/>
          <w:szCs w:val="48"/>
        </w:rPr>
        <w:t xml:space="preserve"> </w:t>
      </w:r>
      <w:r w:rsidR="00391961" w:rsidRPr="001912D3">
        <w:rPr>
          <w:b/>
          <w:sz w:val="48"/>
          <w:szCs w:val="48"/>
        </w:rPr>
        <w:t>24</w:t>
      </w:r>
      <w:r w:rsidRPr="00E307BF">
        <w:rPr>
          <w:b/>
          <w:bCs/>
          <w:sz w:val="48"/>
          <w:szCs w:val="48"/>
        </w:rPr>
        <w:t xml:space="preserve"> OTTOBRE alle ore 17.00</w:t>
      </w:r>
    </w:p>
    <w:p w:rsidR="00E307BF" w:rsidRPr="00E307BF" w:rsidRDefault="00417AAF" w:rsidP="00E307BF">
      <w:pPr>
        <w:spacing w:after="0" w:line="240" w:lineRule="auto"/>
        <w:ind w:left="-284" w:right="-285"/>
        <w:jc w:val="center"/>
        <w:rPr>
          <w:b/>
          <w:sz w:val="32"/>
          <w:szCs w:val="32"/>
        </w:rPr>
      </w:pPr>
      <w:r w:rsidRPr="00E307BF">
        <w:rPr>
          <w:b/>
          <w:sz w:val="32"/>
          <w:szCs w:val="32"/>
        </w:rPr>
        <w:t xml:space="preserve">presentazione della mostra </w:t>
      </w:r>
    </w:p>
    <w:p w:rsidR="00E307BF" w:rsidRPr="00E307BF" w:rsidRDefault="00E307BF" w:rsidP="00E307BF">
      <w:pPr>
        <w:spacing w:after="0" w:line="240" w:lineRule="auto"/>
        <w:ind w:left="-284" w:right="-285"/>
        <w:jc w:val="center"/>
        <w:rPr>
          <w:sz w:val="24"/>
          <w:szCs w:val="24"/>
        </w:rPr>
      </w:pPr>
      <w:r w:rsidRPr="00E307BF">
        <w:rPr>
          <w:sz w:val="24"/>
          <w:szCs w:val="24"/>
        </w:rPr>
        <w:t xml:space="preserve">promossa dall’Assessorato alle Scuole, Biblioteche e Politiche Giovanili </w:t>
      </w:r>
    </w:p>
    <w:p w:rsidR="00E307BF" w:rsidRDefault="00391961" w:rsidP="00E307BF">
      <w:pPr>
        <w:spacing w:after="0" w:line="240" w:lineRule="auto"/>
        <w:ind w:left="-284" w:right="-285"/>
        <w:jc w:val="center"/>
        <w:rPr>
          <w:sz w:val="24"/>
          <w:szCs w:val="24"/>
        </w:rPr>
      </w:pPr>
      <w:r>
        <w:rPr>
          <w:sz w:val="24"/>
          <w:szCs w:val="24"/>
        </w:rPr>
        <w:t>del Comune di Genova</w:t>
      </w:r>
    </w:p>
    <w:p w:rsidR="00E307BF" w:rsidRPr="00E307BF" w:rsidRDefault="00E307BF" w:rsidP="00E307BF">
      <w:pPr>
        <w:spacing w:after="0" w:line="240" w:lineRule="auto"/>
        <w:ind w:left="-284" w:right="-285"/>
        <w:jc w:val="center"/>
        <w:rPr>
          <w:sz w:val="24"/>
          <w:szCs w:val="24"/>
        </w:rPr>
      </w:pPr>
    </w:p>
    <w:p w:rsidR="00417AAF" w:rsidRPr="00E307BF" w:rsidRDefault="00417AAF" w:rsidP="00E307BF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E307BF">
        <w:rPr>
          <w:b/>
          <w:bCs/>
          <w:sz w:val="48"/>
          <w:szCs w:val="48"/>
        </w:rPr>
        <w:t>“IL GIOCO DELLA GUERRA”</w:t>
      </w:r>
    </w:p>
    <w:p w:rsidR="00E307BF" w:rsidRPr="00E307BF" w:rsidRDefault="00E307BF" w:rsidP="00E307BF">
      <w:pPr>
        <w:spacing w:after="0" w:line="240" w:lineRule="auto"/>
        <w:jc w:val="center"/>
        <w:rPr>
          <w:bCs/>
          <w:sz w:val="28"/>
          <w:szCs w:val="28"/>
        </w:rPr>
      </w:pPr>
      <w:r w:rsidRPr="00E307BF">
        <w:rPr>
          <w:bCs/>
          <w:sz w:val="28"/>
          <w:szCs w:val="28"/>
        </w:rPr>
        <w:t>L’infanzia</w:t>
      </w:r>
      <w:r w:rsidR="00417AAF" w:rsidRPr="00E307BF">
        <w:rPr>
          <w:bCs/>
          <w:sz w:val="28"/>
          <w:szCs w:val="28"/>
        </w:rPr>
        <w:t xml:space="preserve"> nei libri e nelle cartoline del primo conflitto mondiale </w:t>
      </w:r>
    </w:p>
    <w:p w:rsidR="00E307BF" w:rsidRPr="00E307BF" w:rsidRDefault="00E307BF" w:rsidP="00E307BF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17AAF" w:rsidRDefault="00417AAF" w:rsidP="00417AAF">
      <w:pPr>
        <w:jc w:val="center"/>
        <w:rPr>
          <w:color w:val="002060"/>
          <w:sz w:val="28"/>
          <w:szCs w:val="28"/>
        </w:rPr>
      </w:pPr>
      <w:bookmarkStart w:id="0" w:name="_GoBack"/>
      <w:bookmarkEnd w:id="0"/>
      <w:r>
        <w:rPr>
          <w:noProof/>
          <w:color w:val="0000FF"/>
          <w:lang w:eastAsia="it-IT"/>
        </w:rPr>
        <w:drawing>
          <wp:inline distT="0" distB="0" distL="0" distR="0">
            <wp:extent cx="2457450" cy="3686175"/>
            <wp:effectExtent l="0" t="0" r="0" b="9525"/>
            <wp:docPr id="1" name="Immagine 1" descr="Risultati immagini per gioco della guerra palazzo turs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gioco della guerra palazzo turs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440" cy="369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AAF" w:rsidRPr="00E307BF" w:rsidRDefault="00417AAF" w:rsidP="00417AAF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E307BF">
        <w:rPr>
          <w:sz w:val="28"/>
          <w:szCs w:val="28"/>
        </w:rPr>
        <w:t>A cura di</w:t>
      </w:r>
      <w:r w:rsidRPr="00E307BF">
        <w:rPr>
          <w:b/>
          <w:bCs/>
          <w:sz w:val="36"/>
          <w:szCs w:val="36"/>
        </w:rPr>
        <w:t xml:space="preserve"> Walter </w:t>
      </w:r>
      <w:proofErr w:type="spellStart"/>
      <w:r w:rsidRPr="00E307BF">
        <w:rPr>
          <w:b/>
          <w:bCs/>
          <w:sz w:val="36"/>
          <w:szCs w:val="36"/>
        </w:rPr>
        <w:t>Fochesato</w:t>
      </w:r>
      <w:proofErr w:type="spellEnd"/>
    </w:p>
    <w:p w:rsidR="00417AAF" w:rsidRPr="00E307BF" w:rsidRDefault="00417AAF" w:rsidP="00417AAF">
      <w:pPr>
        <w:spacing w:after="0" w:line="240" w:lineRule="auto"/>
        <w:jc w:val="center"/>
        <w:rPr>
          <w:sz w:val="24"/>
          <w:szCs w:val="24"/>
        </w:rPr>
      </w:pPr>
      <w:r w:rsidRPr="00E307BF">
        <w:rPr>
          <w:sz w:val="24"/>
          <w:szCs w:val="24"/>
        </w:rPr>
        <w:t xml:space="preserve">studioso di letteratura e illustrazione per ragazzi </w:t>
      </w:r>
    </w:p>
    <w:p w:rsidR="00417AAF" w:rsidRPr="00E307BF" w:rsidRDefault="00417AAF" w:rsidP="00417AA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307BF">
        <w:rPr>
          <w:sz w:val="24"/>
          <w:szCs w:val="24"/>
        </w:rPr>
        <w:t>e autore dell’omonimo volume – catalogo (Interlinea editore)</w:t>
      </w:r>
      <w:r w:rsidRPr="00E307BF">
        <w:rPr>
          <w:b/>
          <w:bCs/>
          <w:sz w:val="24"/>
          <w:szCs w:val="24"/>
        </w:rPr>
        <w:t xml:space="preserve"> </w:t>
      </w:r>
    </w:p>
    <w:p w:rsidR="003A7662" w:rsidRPr="00E307BF" w:rsidRDefault="003A7662" w:rsidP="004F6ED5">
      <w:pPr>
        <w:spacing w:after="0" w:line="240" w:lineRule="auto"/>
        <w:jc w:val="center"/>
        <w:rPr>
          <w:b/>
          <w:sz w:val="24"/>
          <w:szCs w:val="24"/>
        </w:rPr>
      </w:pPr>
    </w:p>
    <w:p w:rsidR="00E307BF" w:rsidRDefault="00E307BF" w:rsidP="005D5A01">
      <w:pPr>
        <w:spacing w:after="0" w:line="240" w:lineRule="auto"/>
        <w:jc w:val="center"/>
        <w:rPr>
          <w:b/>
          <w:sz w:val="28"/>
          <w:szCs w:val="28"/>
        </w:rPr>
      </w:pPr>
    </w:p>
    <w:p w:rsidR="005D5A01" w:rsidRPr="00E307BF" w:rsidRDefault="005D5A01" w:rsidP="005D5A01">
      <w:pPr>
        <w:spacing w:after="0" w:line="240" w:lineRule="auto"/>
        <w:jc w:val="center"/>
        <w:rPr>
          <w:b/>
          <w:sz w:val="28"/>
          <w:szCs w:val="28"/>
        </w:rPr>
      </w:pPr>
      <w:r w:rsidRPr="00E307BF">
        <w:rPr>
          <w:b/>
          <w:sz w:val="28"/>
          <w:szCs w:val="28"/>
        </w:rPr>
        <w:t xml:space="preserve">DA </w:t>
      </w:r>
      <w:proofErr w:type="spellStart"/>
      <w:r w:rsidR="00417AAF" w:rsidRPr="00E307BF">
        <w:rPr>
          <w:b/>
          <w:sz w:val="28"/>
          <w:szCs w:val="28"/>
        </w:rPr>
        <w:t>MARTEDì</w:t>
      </w:r>
      <w:proofErr w:type="spellEnd"/>
      <w:r w:rsidR="00417AAF" w:rsidRPr="00E307BF">
        <w:rPr>
          <w:b/>
          <w:sz w:val="28"/>
          <w:szCs w:val="28"/>
        </w:rPr>
        <w:t xml:space="preserve"> </w:t>
      </w:r>
      <w:r w:rsidR="00391961">
        <w:rPr>
          <w:b/>
          <w:sz w:val="28"/>
          <w:szCs w:val="28"/>
        </w:rPr>
        <w:t>25</w:t>
      </w:r>
      <w:r w:rsidR="00417AAF" w:rsidRPr="00E307BF">
        <w:rPr>
          <w:b/>
          <w:sz w:val="28"/>
          <w:szCs w:val="28"/>
        </w:rPr>
        <w:t xml:space="preserve"> OTTOBRE</w:t>
      </w:r>
      <w:r w:rsidRPr="00E307BF">
        <w:rPr>
          <w:b/>
          <w:sz w:val="28"/>
          <w:szCs w:val="28"/>
        </w:rPr>
        <w:t xml:space="preserve"> A VENERDÌ </w:t>
      </w:r>
      <w:r w:rsidR="00391961">
        <w:rPr>
          <w:b/>
          <w:sz w:val="28"/>
          <w:szCs w:val="28"/>
        </w:rPr>
        <w:t>28</w:t>
      </w:r>
      <w:r w:rsidRPr="00E307BF">
        <w:rPr>
          <w:b/>
          <w:sz w:val="28"/>
          <w:szCs w:val="28"/>
        </w:rPr>
        <w:t xml:space="preserve"> OTTOBRE 2016 </w:t>
      </w:r>
    </w:p>
    <w:p w:rsidR="005D5A01" w:rsidRPr="00E307BF" w:rsidRDefault="00417AAF" w:rsidP="005D5A01">
      <w:pPr>
        <w:spacing w:after="0" w:line="240" w:lineRule="auto"/>
        <w:jc w:val="center"/>
        <w:rPr>
          <w:sz w:val="24"/>
          <w:szCs w:val="24"/>
        </w:rPr>
      </w:pPr>
      <w:r w:rsidRPr="00E307BF">
        <w:rPr>
          <w:sz w:val="24"/>
          <w:szCs w:val="24"/>
        </w:rPr>
        <w:t xml:space="preserve">la mostra sarà </w:t>
      </w:r>
      <w:r w:rsidR="005D5A01" w:rsidRPr="00E307BF">
        <w:rPr>
          <w:sz w:val="24"/>
          <w:szCs w:val="24"/>
        </w:rPr>
        <w:t>visitabile in orario di apertura della Biblioteca</w:t>
      </w:r>
      <w:r w:rsidRPr="00E307BF">
        <w:rPr>
          <w:sz w:val="24"/>
          <w:szCs w:val="24"/>
        </w:rPr>
        <w:t>.</w:t>
      </w:r>
    </w:p>
    <w:p w:rsidR="00E307BF" w:rsidRDefault="00E307BF" w:rsidP="00E307BF">
      <w:pPr>
        <w:rPr>
          <w:rStyle w:val="tcorpotesto1"/>
          <w:rFonts w:asciiTheme="minorHAnsi" w:hAnsiTheme="minorHAnsi"/>
          <w:sz w:val="24"/>
          <w:szCs w:val="24"/>
        </w:rPr>
      </w:pPr>
    </w:p>
    <w:p w:rsidR="00417AAF" w:rsidRPr="00E307BF" w:rsidRDefault="00417AAF" w:rsidP="00E307BF">
      <w:pPr>
        <w:jc w:val="both"/>
        <w:rPr>
          <w:sz w:val="24"/>
          <w:szCs w:val="24"/>
        </w:rPr>
      </w:pPr>
      <w:r w:rsidRPr="00E307BF">
        <w:rPr>
          <w:rStyle w:val="tcorpotesto1"/>
          <w:rFonts w:asciiTheme="minorHAnsi" w:hAnsiTheme="minorHAnsi"/>
          <w:sz w:val="24"/>
          <w:szCs w:val="24"/>
        </w:rPr>
        <w:t>Dal modello del piccolo guerriero (tra gioco della guerra e guerra per gioco) agli orfani, dal ruolo ben poco emancipato delle fanciulle ai "bambini che fanno le cose dei grandi", dagli scout al simbolo del salvadanaio. Cartoline illustrate, accanto a locandine e opuscoli, sono la fonte primaria della ricerca, con un'appendice sui personaggi di Antonio Rubino tra "Corriere dei Piccoli" e "Tradotta".</w:t>
      </w:r>
    </w:p>
    <w:sectPr w:rsidR="00417AAF" w:rsidRPr="00E307BF" w:rsidSect="00E307BF">
      <w:headerReference w:type="default" r:id="rId9"/>
      <w:pgSz w:w="11906" w:h="16838"/>
      <w:pgMar w:top="568" w:right="1134" w:bottom="0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3F9" w:rsidRDefault="00E763F9" w:rsidP="00860F93">
      <w:pPr>
        <w:spacing w:after="0" w:line="240" w:lineRule="auto"/>
      </w:pPr>
      <w:r>
        <w:separator/>
      </w:r>
    </w:p>
  </w:endnote>
  <w:endnote w:type="continuationSeparator" w:id="0">
    <w:p w:rsidR="00E763F9" w:rsidRDefault="00E763F9" w:rsidP="0086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3F9" w:rsidRDefault="00E763F9" w:rsidP="00860F93">
      <w:pPr>
        <w:spacing w:after="0" w:line="240" w:lineRule="auto"/>
      </w:pPr>
      <w:r>
        <w:separator/>
      </w:r>
    </w:p>
  </w:footnote>
  <w:footnote w:type="continuationSeparator" w:id="0">
    <w:p w:rsidR="00E763F9" w:rsidRDefault="00E763F9" w:rsidP="0086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F93" w:rsidRDefault="001912D3" w:rsidP="00A45855">
    <w:pPr>
      <w:pStyle w:val="Intestazione"/>
      <w:tabs>
        <w:tab w:val="left" w:pos="4035"/>
      </w:tabs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3642360</wp:posOffset>
          </wp:positionH>
          <wp:positionV relativeFrom="paragraph">
            <wp:posOffset>-4445</wp:posOffset>
          </wp:positionV>
          <wp:extent cx="800100" cy="685800"/>
          <wp:effectExtent l="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813" t="-6677" r="69566" b="-1643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1746885</wp:posOffset>
          </wp:positionH>
          <wp:positionV relativeFrom="paragraph">
            <wp:posOffset>90805</wp:posOffset>
          </wp:positionV>
          <wp:extent cx="981075" cy="495300"/>
          <wp:effectExtent l="19050" t="0" r="9525" b="0"/>
          <wp:wrapNone/>
          <wp:docPr id="2" name="Immagine 1" descr="http://www.municipio4mediavalbisagno.comune.genova.it/servlets/resources?resourceId=1272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unicipio4mediavalbisagno.comune.genova.it/servlets/resources?resourceId=1272823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0F93">
      <w:rPr>
        <w:noProof/>
        <w:lang w:eastAsia="it-IT"/>
      </w:rPr>
      <w:drawing>
        <wp:inline distT="0" distB="0" distL="0" distR="0">
          <wp:extent cx="714375" cy="875685"/>
          <wp:effectExtent l="0" t="0" r="0" b="635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omune[1].gi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776" cy="878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0F93">
      <w:tab/>
    </w:r>
    <w:r w:rsidR="00A45855">
      <w:tab/>
    </w:r>
    <w:r w:rsidR="00860F93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86A7A"/>
    <w:rsid w:val="000A70A1"/>
    <w:rsid w:val="00187280"/>
    <w:rsid w:val="001912D3"/>
    <w:rsid w:val="001C3E60"/>
    <w:rsid w:val="0028703B"/>
    <w:rsid w:val="00391961"/>
    <w:rsid w:val="003A7662"/>
    <w:rsid w:val="00413F32"/>
    <w:rsid w:val="00417AAF"/>
    <w:rsid w:val="004D5548"/>
    <w:rsid w:val="004F60EF"/>
    <w:rsid w:val="004F6ED5"/>
    <w:rsid w:val="00537DF6"/>
    <w:rsid w:val="005D5A01"/>
    <w:rsid w:val="00637A99"/>
    <w:rsid w:val="007761A8"/>
    <w:rsid w:val="00860F93"/>
    <w:rsid w:val="0087780C"/>
    <w:rsid w:val="00A45855"/>
    <w:rsid w:val="00AC5F40"/>
    <w:rsid w:val="00D07D26"/>
    <w:rsid w:val="00D45C2E"/>
    <w:rsid w:val="00DA2FC9"/>
    <w:rsid w:val="00DA4EE0"/>
    <w:rsid w:val="00E307BF"/>
    <w:rsid w:val="00E763F9"/>
    <w:rsid w:val="00EF4F8A"/>
    <w:rsid w:val="00F57C57"/>
    <w:rsid w:val="00F8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7A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F86A7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F8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ield-content6">
    <w:name w:val="field-content6"/>
    <w:basedOn w:val="Carpredefinitoparagrafo"/>
    <w:rsid w:val="00F86A7A"/>
  </w:style>
  <w:style w:type="paragraph" w:styleId="Intestazione">
    <w:name w:val="header"/>
    <w:basedOn w:val="Normale"/>
    <w:link w:val="IntestazioneCarattere"/>
    <w:uiPriority w:val="99"/>
    <w:unhideWhenUsed/>
    <w:rsid w:val="00860F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F93"/>
  </w:style>
  <w:style w:type="paragraph" w:styleId="Pidipagina">
    <w:name w:val="footer"/>
    <w:basedOn w:val="Normale"/>
    <w:link w:val="PidipaginaCarattere"/>
    <w:uiPriority w:val="99"/>
    <w:unhideWhenUsed/>
    <w:rsid w:val="00860F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F93"/>
  </w:style>
  <w:style w:type="character" w:customStyle="1" w:styleId="tcorpotesto1">
    <w:name w:val="tcorpotesto1"/>
    <w:basedOn w:val="Carpredefinitoparagrafo"/>
    <w:rsid w:val="00417AAF"/>
    <w:rPr>
      <w:rFonts w:ascii="Verdana" w:hAnsi="Verdana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9935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1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8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5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9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64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98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030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9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399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8221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241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it/url?sa=i&amp;rct=j&amp;q=&amp;esrc=s&amp;source=images&amp;cd=&amp;cad=rja&amp;uact=8&amp;ved=0ahUKEwiZy8bu7tzOAhVEtRQKHSshDAAQjRwIBw&amp;url=http://genova.repubblica.it/cronaca/2015/05/29/foto/i_bambini_e_la_grande_guerra-115584701/1/&amp;psig=AFQjCNH1tZhjfc75Da_INfC1QaBU2UQYEg&amp;ust=14722245819495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municipio4mediavalbisagno.comune.genova.it/servlets/resources?resourceId=1272823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Porro Rita Angela Maria</dc:creator>
  <cp:lastModifiedBy>b331383</cp:lastModifiedBy>
  <cp:revision>6</cp:revision>
  <cp:lastPrinted>2016-09-23T14:54:00Z</cp:lastPrinted>
  <dcterms:created xsi:type="dcterms:W3CDTF">2016-10-20T13:14:00Z</dcterms:created>
  <dcterms:modified xsi:type="dcterms:W3CDTF">2016-10-20T13:58:00Z</dcterms:modified>
</cp:coreProperties>
</file>